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E389" w14:textId="77777777" w:rsidR="00A00B7C" w:rsidRPr="00902AF2" w:rsidRDefault="00A00B7C" w:rsidP="00BA7A42">
      <w:pPr>
        <w:pStyle w:val="Standard"/>
        <w:jc w:val="right"/>
        <w:outlineLvl w:val="0"/>
        <w:rPr>
          <w:rFonts w:ascii="Times New Roman" w:hAnsi="Times New Roman" w:cs="Times New Roman"/>
          <w:b/>
          <w:bCs/>
          <w:color w:val="00000A"/>
          <w:sz w:val="24"/>
          <w:szCs w:val="24"/>
        </w:rPr>
      </w:pPr>
      <w:r w:rsidRPr="00902AF2">
        <w:rPr>
          <w:rFonts w:ascii="Times New Roman" w:hAnsi="Times New Roman" w:cs="Times New Roman"/>
          <w:b/>
          <w:bCs/>
          <w:color w:val="00000A"/>
          <w:sz w:val="24"/>
          <w:szCs w:val="24"/>
        </w:rPr>
        <w:t>Приложение 5 к контракту</w:t>
      </w:r>
    </w:p>
    <w:p w14:paraId="7E19EB1D" w14:textId="77777777" w:rsidR="00A00B7C" w:rsidRDefault="00A00B7C" w:rsidP="00BA7A42">
      <w:pPr>
        <w:pStyle w:val="Standard"/>
        <w:jc w:val="right"/>
        <w:outlineLvl w:val="0"/>
        <w:rPr>
          <w:rFonts w:ascii="Times New Roman" w:hAnsi="Times New Roman" w:cs="Times New Roman"/>
          <w:b/>
          <w:bCs/>
          <w:color w:val="00000A"/>
          <w:sz w:val="24"/>
          <w:szCs w:val="24"/>
        </w:rPr>
      </w:pPr>
      <w:r w:rsidRPr="00902AF2">
        <w:rPr>
          <w:rFonts w:ascii="Times New Roman" w:hAnsi="Times New Roman" w:cs="Times New Roman"/>
          <w:b/>
          <w:bCs/>
          <w:color w:val="00000A"/>
          <w:sz w:val="24"/>
          <w:szCs w:val="24"/>
        </w:rPr>
        <w:t xml:space="preserve">от «____» ___________ 20___г. № </w:t>
      </w:r>
    </w:p>
    <w:p w14:paraId="435DAA66" w14:textId="77777777" w:rsidR="00A00B7C" w:rsidRDefault="00A00B7C" w:rsidP="00BA7A42">
      <w:pPr>
        <w:pStyle w:val="Standard"/>
        <w:jc w:val="center"/>
        <w:outlineLvl w:val="0"/>
        <w:rPr>
          <w:rFonts w:ascii="Times New Roman" w:hAnsi="Times New Roman" w:cs="Times New Roman"/>
          <w:b/>
          <w:bCs/>
          <w:color w:val="00000A"/>
          <w:sz w:val="24"/>
          <w:szCs w:val="24"/>
        </w:rPr>
      </w:pPr>
    </w:p>
    <w:p w14:paraId="7B5EF66C" w14:textId="77777777" w:rsidR="00A00B7C" w:rsidRDefault="00A00B7C" w:rsidP="00BA7A42">
      <w:pPr>
        <w:pStyle w:val="Standard"/>
        <w:jc w:val="center"/>
        <w:outlineLvl w:val="0"/>
        <w:rPr>
          <w:rFonts w:ascii="Times New Roman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A"/>
          <w:sz w:val="24"/>
          <w:szCs w:val="24"/>
        </w:rPr>
        <w:t xml:space="preserve">Техническое задание </w:t>
      </w:r>
    </w:p>
    <w:p w14:paraId="0520989B" w14:textId="77777777" w:rsidR="00A00B7C" w:rsidRDefault="00A00B7C" w:rsidP="00BA7A42">
      <w:pPr>
        <w:jc w:val="center"/>
        <w:rPr>
          <w:b/>
        </w:rPr>
      </w:pPr>
      <w:r>
        <w:rPr>
          <w:b/>
        </w:rPr>
        <w:t xml:space="preserve">на поставку канцелярских принадлежностей </w:t>
      </w:r>
    </w:p>
    <w:p w14:paraId="4E8B2017" w14:textId="77777777" w:rsidR="00A00B7C" w:rsidRDefault="00A00B7C" w:rsidP="00BA7A42">
      <w:pPr>
        <w:shd w:val="clear" w:color="auto" w:fill="FFFFFF"/>
        <w:tabs>
          <w:tab w:val="left" w:pos="567"/>
        </w:tabs>
        <w:contextualSpacing/>
        <w:rPr>
          <w:b/>
        </w:rPr>
      </w:pPr>
    </w:p>
    <w:p w14:paraId="1D0A2D01" w14:textId="77777777" w:rsidR="00A00B7C" w:rsidRPr="00902AF2" w:rsidRDefault="00A00B7C" w:rsidP="00BA7A42">
      <w:pPr>
        <w:shd w:val="clear" w:color="auto" w:fill="FFFFFF"/>
        <w:tabs>
          <w:tab w:val="left" w:pos="567"/>
        </w:tabs>
        <w:contextualSpacing/>
      </w:pPr>
      <w:r w:rsidRPr="00902AF2">
        <w:rPr>
          <w:b/>
        </w:rPr>
        <w:t xml:space="preserve">Заказчик: </w:t>
      </w:r>
      <w:r w:rsidRPr="00902AF2">
        <w:t>Финансовое управление администрации муниципального округа Серебряные Пруды Московской области.</w:t>
      </w:r>
    </w:p>
    <w:p w14:paraId="2A6D311E" w14:textId="77777777" w:rsidR="00A00B7C" w:rsidRPr="00902AF2" w:rsidRDefault="00A00B7C" w:rsidP="00BA7A42">
      <w:pPr>
        <w:shd w:val="clear" w:color="auto" w:fill="FFFFFF"/>
        <w:tabs>
          <w:tab w:val="left" w:pos="567"/>
        </w:tabs>
        <w:contextualSpacing/>
      </w:pPr>
      <w:r w:rsidRPr="00902AF2">
        <w:rPr>
          <w:b/>
        </w:rPr>
        <w:t>Юридический адрес:</w:t>
      </w:r>
      <w:r w:rsidRPr="00902AF2">
        <w:t xml:space="preserve"> 142970, Московская область, пгт. Серебряные Пруды, ул. Первомайская, д. 11;</w:t>
      </w:r>
    </w:p>
    <w:p w14:paraId="3A0216C1" w14:textId="77777777" w:rsidR="00A00B7C" w:rsidRPr="00902AF2" w:rsidRDefault="00A00B7C" w:rsidP="00BA7A42">
      <w:pPr>
        <w:shd w:val="clear" w:color="auto" w:fill="FFFFFF"/>
        <w:tabs>
          <w:tab w:val="left" w:pos="567"/>
        </w:tabs>
        <w:contextualSpacing/>
        <w:rPr>
          <w:u w:val="single"/>
          <w:lang w:val="en-US"/>
        </w:rPr>
      </w:pPr>
      <w:r w:rsidRPr="00902AF2">
        <w:rPr>
          <w:b/>
        </w:rPr>
        <w:t>Тел</w:t>
      </w:r>
      <w:r w:rsidRPr="00902AF2">
        <w:rPr>
          <w:b/>
          <w:lang w:val="en-US"/>
        </w:rPr>
        <w:t>.:</w:t>
      </w:r>
      <w:r w:rsidRPr="00902AF2">
        <w:rPr>
          <w:lang w:val="en-US"/>
        </w:rPr>
        <w:t xml:space="preserve"> </w:t>
      </w:r>
      <w:r w:rsidRPr="00902AF2">
        <w:rPr>
          <w:u w:val="single"/>
          <w:lang w:val="en-US"/>
        </w:rPr>
        <w:t>8(49667) 3-22-87</w:t>
      </w:r>
    </w:p>
    <w:p w14:paraId="7D2FAF32" w14:textId="77777777" w:rsidR="00A00B7C" w:rsidRPr="00902AF2" w:rsidRDefault="00A00B7C" w:rsidP="00BA7A42">
      <w:pPr>
        <w:shd w:val="clear" w:color="auto" w:fill="FFFFFF"/>
        <w:tabs>
          <w:tab w:val="left" w:pos="567"/>
        </w:tabs>
        <w:contextualSpacing/>
        <w:rPr>
          <w:u w:val="single"/>
          <w:lang w:val="en-US"/>
        </w:rPr>
      </w:pPr>
      <w:r w:rsidRPr="00902AF2">
        <w:rPr>
          <w:b/>
          <w:lang w:val="en-US"/>
        </w:rPr>
        <w:t xml:space="preserve">email: </w:t>
      </w:r>
      <w:r w:rsidRPr="00902AF2">
        <w:rPr>
          <w:lang w:val="en-US"/>
        </w:rPr>
        <w:t>sprud_fu@mail.ru</w:t>
      </w:r>
    </w:p>
    <w:p w14:paraId="2960FD23" w14:textId="77777777" w:rsidR="00A00B7C" w:rsidRDefault="00A00B7C" w:rsidP="00BA7A42">
      <w:pPr>
        <w:shd w:val="clear" w:color="auto" w:fill="FFFFFF"/>
        <w:tabs>
          <w:tab w:val="left" w:pos="567"/>
        </w:tabs>
        <w:contextualSpacing/>
      </w:pPr>
      <w:r w:rsidRPr="00902AF2">
        <w:rPr>
          <w:b/>
        </w:rPr>
        <w:t xml:space="preserve">Предмет Контракта: </w:t>
      </w:r>
      <w:r w:rsidRPr="00902AF2">
        <w:t xml:space="preserve">Поставка поставку канцелярских принадлежностей </w:t>
      </w:r>
    </w:p>
    <w:p w14:paraId="08DBF7D1" w14:textId="77777777" w:rsidR="00A00B7C" w:rsidRDefault="00A00B7C" w:rsidP="00BA7A42">
      <w:pPr>
        <w:shd w:val="clear" w:color="auto" w:fill="FFFFFF"/>
        <w:tabs>
          <w:tab w:val="left" w:pos="567"/>
        </w:tabs>
        <w:contextualSpacing/>
      </w:pPr>
      <w:r w:rsidRPr="00902AF2">
        <w:rPr>
          <w:b/>
        </w:rPr>
        <w:t>Источник финансирования:</w:t>
      </w:r>
      <w:r w:rsidRPr="00902AF2">
        <w:t xml:space="preserve"> </w:t>
      </w:r>
      <w:r>
        <w:t>Источник финансирования: бюджет муниципального округа Серебряные пруды</w:t>
      </w:r>
    </w:p>
    <w:p w14:paraId="79BEC711" w14:textId="77777777" w:rsidR="00A00B7C" w:rsidRPr="00902AF2" w:rsidRDefault="00A00B7C" w:rsidP="00BA7A42">
      <w:pPr>
        <w:shd w:val="clear" w:color="auto" w:fill="FFFFFF"/>
        <w:tabs>
          <w:tab w:val="left" w:pos="567"/>
        </w:tabs>
        <w:contextualSpacing/>
        <w:rPr>
          <w:u w:val="single"/>
        </w:rPr>
      </w:pPr>
      <w:r>
        <w:t>Код бюджетной классификации Российской федерации: 914-0601-1250100160-244-346.</w:t>
      </w:r>
    </w:p>
    <w:p w14:paraId="26E7D595" w14:textId="59A0A072" w:rsidR="00A00B7C" w:rsidRDefault="00A00B7C" w:rsidP="00A00B7C">
      <w:pPr>
        <w:pStyle w:val="a3"/>
        <w:numPr>
          <w:ilvl w:val="0"/>
          <w:numId w:val="3"/>
        </w:numPr>
        <w:shd w:val="clear" w:color="auto" w:fill="FFFFFF"/>
        <w:tabs>
          <w:tab w:val="left" w:pos="567"/>
        </w:tabs>
        <w:ind w:left="0" w:firstLine="284"/>
      </w:pPr>
      <w:r w:rsidRPr="00A00B7C">
        <w:rPr>
          <w:b/>
        </w:rPr>
        <w:t xml:space="preserve">Наименование объекта закупки: </w:t>
      </w:r>
      <w:r>
        <w:t>поставка канцелярских принадлежностей для нужд Финансового управления администрации муниципального округа Серебряные Пруды Московской области</w:t>
      </w:r>
    </w:p>
    <w:p w14:paraId="5E3CB2B5" w14:textId="5A593029" w:rsidR="00A00B7C" w:rsidRPr="00A00B7C" w:rsidRDefault="00A00B7C" w:rsidP="00A00B7C">
      <w:pPr>
        <w:pStyle w:val="a3"/>
        <w:numPr>
          <w:ilvl w:val="0"/>
          <w:numId w:val="3"/>
        </w:numPr>
        <w:shd w:val="clear" w:color="auto" w:fill="FFFFFF"/>
        <w:tabs>
          <w:tab w:val="left" w:pos="567"/>
        </w:tabs>
        <w:rPr>
          <w:b/>
          <w:bCs/>
        </w:rPr>
      </w:pPr>
      <w:r w:rsidRPr="00A00B7C">
        <w:rPr>
          <w:b/>
          <w:bCs/>
        </w:rPr>
        <w:t>Описание закупки:</w:t>
      </w: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432"/>
        <w:gridCol w:w="1716"/>
        <w:gridCol w:w="3741"/>
        <w:gridCol w:w="3333"/>
        <w:gridCol w:w="567"/>
        <w:gridCol w:w="573"/>
      </w:tblGrid>
      <w:tr w:rsidR="00667FB9" w14:paraId="3AD05A5F" w14:textId="77777777" w:rsidTr="0020262F">
        <w:trPr>
          <w:trHeight w:val="570"/>
        </w:trPr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FDFFF" w:fill="DFD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FE00A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 xml:space="preserve">№ </w:t>
            </w:r>
            <w:r w:rsidRPr="0020262F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FDFFF" w:fill="DFD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2B9FF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FDFFF" w:fill="DFD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647BA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Характеристики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FDFFF" w:fill="DFD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A671E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Показатель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FDFFF" w:fill="DFD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29463" w14:textId="77777777" w:rsidR="00667FB9" w:rsidRDefault="00A1042E">
            <w:pPr>
              <w:jc w:val="center"/>
            </w:pPr>
            <w:r>
              <w:t>Ед. изм.</w:t>
            </w:r>
          </w:p>
        </w:tc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DFDFFF" w:fill="DFD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34D11" w14:textId="77777777" w:rsidR="00667FB9" w:rsidRDefault="00A1042E">
            <w:pPr>
              <w:jc w:val="center"/>
            </w:pPr>
            <w:r>
              <w:t>Кол-во</w:t>
            </w:r>
          </w:p>
        </w:tc>
      </w:tr>
      <w:tr w:rsidR="00667FB9" w14:paraId="60D4BD64" w14:textId="77777777" w:rsidTr="0020262F">
        <w:tc>
          <w:tcPr>
            <w:tcW w:w="432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7B624" w14:textId="77777777" w:rsidR="00667FB9" w:rsidRPr="0020262F" w:rsidRDefault="00A1042E">
            <w:pPr>
              <w:jc w:val="center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1</w:t>
            </w:r>
          </w:p>
        </w:tc>
        <w:tc>
          <w:tcPr>
            <w:tcW w:w="1716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8375CC" w14:textId="77777777" w:rsidR="00667FB9" w:rsidRPr="0020262F" w:rsidRDefault="00A1042E">
            <w:pPr>
              <w:jc w:val="left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 xml:space="preserve"> Календарь       настенный 3-х блочный</w:t>
            </w: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CA1A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Год: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85416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2027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EA795" w14:textId="77777777" w:rsidR="00667FB9" w:rsidRPr="0020262F" w:rsidRDefault="00A1042E">
            <w:pPr>
              <w:jc w:val="center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ШТ.</w:t>
            </w:r>
          </w:p>
        </w:tc>
        <w:tc>
          <w:tcPr>
            <w:tcW w:w="573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FE5ED" w14:textId="77777777" w:rsidR="00667FB9" w:rsidRPr="0020262F" w:rsidRDefault="00A1042E">
            <w:pPr>
              <w:jc w:val="center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 xml:space="preserve"> 8</w:t>
            </w:r>
          </w:p>
        </w:tc>
      </w:tr>
      <w:tr w:rsidR="00667FB9" w14:paraId="10878393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28EC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B4B65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82DE5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Дизайн: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5799E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солнечный водопад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76A8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FA05B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3CC8B644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CF60F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6BC6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7178E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Единица продажи: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F95C1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штука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0C78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A4868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4044A0C5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0F35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438AE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F5084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Количество листов: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0A19C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36 шт.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4A65B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EEABE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7224DA3C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86AB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832E2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E33B6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Количество спиралей: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280AC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3 шт.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EEF8C3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A261B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327BC6B6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5168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DEDB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579EC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Количество штук в упаковке: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3108D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EC57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602E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236880EA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313A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5B7D9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AD2EE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Малые закупки: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AB8CC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нет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036C4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1A9B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6B5D0E06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643A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E7C25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D5184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Материал блока: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CDFAA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офсетная бумага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D44C4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3DC0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2FF1099F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FE454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756E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F08BC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Материал постера: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EDC27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мелованный картон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0A56C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71799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7A241C0A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B6B45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EE20D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2D819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Плотность материала постера: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92CF2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250 г/</w:t>
            </w:r>
            <w:proofErr w:type="spellStart"/>
            <w:proofErr w:type="gramStart"/>
            <w:r w:rsidRPr="0020262F">
              <w:rPr>
                <w:sz w:val="20"/>
                <w:szCs w:val="20"/>
              </w:rPr>
              <w:t>кв.м</w:t>
            </w:r>
            <w:proofErr w:type="spellEnd"/>
            <w:proofErr w:type="gramEnd"/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E0F09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3C54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06C58AD7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4B75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BAE94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508EE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Размер в разложенном виде: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A46FE6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31x68 см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5917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9491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3C397DB7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C1645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F4FCD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5332E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Размер постера: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93F08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31x21 см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3EF25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A451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6093098A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8A0B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A27AD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11595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Страна происхождения: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5A0D1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7216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A58F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2BAEE325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1D3D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9B23C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75F53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Тематика: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0971F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природа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923AEE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BB5EB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5F332FCA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CD60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CF28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B2548D" w14:textId="77777777" w:rsidR="00667FB9" w:rsidRPr="0020262F" w:rsidRDefault="00A1042E">
            <w:pPr>
              <w:rPr>
                <w:sz w:val="20"/>
                <w:szCs w:val="20"/>
              </w:rPr>
            </w:pPr>
            <w:proofErr w:type="spellStart"/>
            <w:r w:rsidRPr="0020262F">
              <w:rPr>
                <w:sz w:val="20"/>
                <w:szCs w:val="20"/>
              </w:rPr>
              <w:t>Термоупаковка</w:t>
            </w:r>
            <w:proofErr w:type="spellEnd"/>
            <w:r w:rsidRPr="0020262F">
              <w:rPr>
                <w:sz w:val="20"/>
                <w:szCs w:val="20"/>
              </w:rPr>
              <w:t>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2A81F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нет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893B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6AC7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5A95223D" w14:textId="77777777" w:rsidTr="0020262F">
        <w:trPr>
          <w:trHeight w:val="267"/>
        </w:trPr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D3B1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FB71D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0DFBA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Тип: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3B6B7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календарь настенный 3-х блочный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563A5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C909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1A5CD070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F6F6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0A152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9B2C4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Тип крепления: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BB2DE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спираль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9A1D3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1F7D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77B3F78C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52569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92D59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FD8113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Торговая марка: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4DBC9F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Атберг98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A106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3334E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41917565" w14:textId="77777777" w:rsidTr="0020262F">
        <w:tc>
          <w:tcPr>
            <w:tcW w:w="432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CA940" w14:textId="77777777" w:rsidR="00667FB9" w:rsidRPr="0020262F" w:rsidRDefault="00A1042E">
            <w:pPr>
              <w:jc w:val="center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2</w:t>
            </w:r>
          </w:p>
        </w:tc>
        <w:tc>
          <w:tcPr>
            <w:tcW w:w="1716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5CB9A" w14:textId="77777777" w:rsidR="00667FB9" w:rsidRPr="0020262F" w:rsidRDefault="00A1042E">
            <w:pPr>
              <w:jc w:val="left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 xml:space="preserve"> Календарь настенный 3-х блочный</w:t>
            </w: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409422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Год: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FB73D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2027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585A9" w14:textId="77777777" w:rsidR="00667FB9" w:rsidRPr="0020262F" w:rsidRDefault="00A1042E">
            <w:pPr>
              <w:jc w:val="center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ШТ.</w:t>
            </w:r>
          </w:p>
        </w:tc>
        <w:tc>
          <w:tcPr>
            <w:tcW w:w="573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0590D2" w14:textId="77777777" w:rsidR="00667FB9" w:rsidRPr="0020262F" w:rsidRDefault="00A1042E">
            <w:pPr>
              <w:jc w:val="center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 xml:space="preserve"> 1</w:t>
            </w:r>
          </w:p>
        </w:tc>
      </w:tr>
      <w:tr w:rsidR="00667FB9" w14:paraId="79DC6604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18AD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9450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B2531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Дизайн: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EB35A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госсимволика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34269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87914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013BC496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2ADE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53F1E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34C72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Единица продажи: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896A4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штука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7FAB4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99F29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6E4766A8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8C268C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F8AB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9A816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Количество листов: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21567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36 шт.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C003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0F1C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520DB16A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A2A73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B5B84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29358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Количество спиралей: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B803E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3 шт.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C3AC3B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327E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001AAEFD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5BFEDB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CFF1C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3B035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Количество штук в упаковке: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BD5B2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1CBA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DC1A5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5058FD72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3650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803BB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3E145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Материал блока: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B5E0B9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офсетная бумага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AC5B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FD345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5CBC7557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FD02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1954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7A8B9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Материал постера: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07296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мелованный картон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8B2DE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2C85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0FBE39AF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1988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44ED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2C231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Плотность материала постера: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08AFA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250 г/</w:t>
            </w:r>
            <w:proofErr w:type="spellStart"/>
            <w:proofErr w:type="gramStart"/>
            <w:r w:rsidRPr="0020262F">
              <w:rPr>
                <w:sz w:val="20"/>
                <w:szCs w:val="20"/>
              </w:rPr>
              <w:t>кв.м</w:t>
            </w:r>
            <w:proofErr w:type="spellEnd"/>
            <w:proofErr w:type="gramEnd"/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03CA3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93234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5408DCC9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7B9F5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59524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175534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Размер в разложенном виде: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C7E89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31x68 см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F350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1E63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006EA757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AF5F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A001C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2F8D4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Размер постера: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0C1DE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31x21 см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A4E5E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D5B9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1CB0118F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66A0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E7BF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59305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Страна происхождения: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60D77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F889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7D41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18F57BCC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9E4BF4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4A18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5F310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Тематика: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A950A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госсимволика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46D83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9FC0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673C1BB6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AF4E3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16FA5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4FC35" w14:textId="77777777" w:rsidR="00667FB9" w:rsidRPr="0020262F" w:rsidRDefault="00A1042E">
            <w:pPr>
              <w:rPr>
                <w:sz w:val="20"/>
                <w:szCs w:val="20"/>
              </w:rPr>
            </w:pPr>
            <w:proofErr w:type="spellStart"/>
            <w:r w:rsidRPr="0020262F">
              <w:rPr>
                <w:sz w:val="20"/>
                <w:szCs w:val="20"/>
              </w:rPr>
              <w:t>Термоупаковка</w:t>
            </w:r>
            <w:proofErr w:type="spellEnd"/>
            <w:r w:rsidRPr="0020262F">
              <w:rPr>
                <w:sz w:val="20"/>
                <w:szCs w:val="20"/>
              </w:rPr>
              <w:t>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C736B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нет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4948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20164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18003801" w14:textId="77777777" w:rsidTr="00675919">
        <w:trPr>
          <w:trHeight w:val="185"/>
        </w:trPr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012C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D00DD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6C3FA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Тип: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90F50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календарь настенный 3-х блочный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D1A19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F071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3371FB28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143B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0D7D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6458E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Тип крепления: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70D43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спираль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4916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B73B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056FFD80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D0DA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20E53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C3847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Торговая марка: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7E97D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Атберг98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5374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5801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5569D2E9" w14:textId="77777777" w:rsidTr="0020262F">
        <w:tc>
          <w:tcPr>
            <w:tcW w:w="432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CD6BE" w14:textId="77777777" w:rsidR="00667FB9" w:rsidRPr="0020262F" w:rsidRDefault="00A1042E">
            <w:pPr>
              <w:jc w:val="center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3</w:t>
            </w:r>
          </w:p>
        </w:tc>
        <w:tc>
          <w:tcPr>
            <w:tcW w:w="1716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6F630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 xml:space="preserve"> Картридж</w:t>
            </w: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F6DFF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Вес, г: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BB251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450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4AFBC" w14:textId="77777777" w:rsidR="00667FB9" w:rsidRPr="0020262F" w:rsidRDefault="00A1042E">
            <w:pPr>
              <w:jc w:val="center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УП.</w:t>
            </w:r>
          </w:p>
        </w:tc>
        <w:tc>
          <w:tcPr>
            <w:tcW w:w="573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F67EC3" w14:textId="77777777" w:rsidR="00667FB9" w:rsidRPr="0020262F" w:rsidRDefault="00A1042E">
            <w:pPr>
              <w:jc w:val="center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6</w:t>
            </w:r>
          </w:p>
        </w:tc>
      </w:tr>
      <w:tr w:rsidR="00667FB9" w14:paraId="18585CB2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D06D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C49E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C4762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Гарантийный срок: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B6F6B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 xml:space="preserve">36 </w:t>
            </w:r>
            <w:proofErr w:type="spellStart"/>
            <w:r w:rsidRPr="0020262F">
              <w:rPr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E163D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80F1C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6ED0E201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7EDC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9B94B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64F75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Количество штук в упаковке: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313D7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D253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A014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2F5FF826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B23F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EBDD3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5295B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Малые закупки: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082DD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нет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94D65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B184D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0C421E13" w14:textId="77777777" w:rsidTr="00675919">
        <w:trPr>
          <w:trHeight w:val="300"/>
        </w:trPr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F89CC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60F3B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32625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Материал фильтра: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B3FDF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кокосовый активированный уголь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E0D19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97609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023B1467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87A7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F36F2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BA43A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Особенности: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81566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механическая очистка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992BD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F4EB3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4C8DA277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A7222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95D7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38A47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Особенности: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C9CEF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очистка от хлора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D602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F990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33B0B4CD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E86AB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14D5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139A8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Особенности: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DB234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смягчение воды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A5C5E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6561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6DC22C82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4E229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4EF8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5BD1A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Ресурс: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4449F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350 л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947C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26F3C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4F741FC3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25DA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3FB533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71DB9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Страна происхождения: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C24E3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FFAC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43D65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1FEAD086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34E0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59312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817A4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Тип: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DFE364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картридж для фильтра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3540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CB079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4EAF9921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4E71DC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2BBD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D2CC7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Тип воды: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BA9EE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жёсткая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42EEEC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496F2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05C3DEEF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2715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1DA3D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E1747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Торговая марка: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FAC5A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Барьер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3BCF5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4C8A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624140C0" w14:textId="77777777" w:rsidTr="0020262F">
        <w:tc>
          <w:tcPr>
            <w:tcW w:w="432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C25F4" w14:textId="77777777" w:rsidR="00667FB9" w:rsidRPr="0020262F" w:rsidRDefault="00A1042E">
            <w:pPr>
              <w:jc w:val="center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4</w:t>
            </w:r>
          </w:p>
        </w:tc>
        <w:tc>
          <w:tcPr>
            <w:tcW w:w="1716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58E525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 xml:space="preserve"> Батарейка</w:t>
            </w: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B9EAC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Вид упаковки: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30B6A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блистер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9E708" w14:textId="77777777" w:rsidR="00667FB9" w:rsidRPr="0020262F" w:rsidRDefault="00A1042E">
            <w:pPr>
              <w:jc w:val="center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УП.</w:t>
            </w:r>
          </w:p>
        </w:tc>
        <w:tc>
          <w:tcPr>
            <w:tcW w:w="573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0EBC2" w14:textId="77777777" w:rsidR="00667FB9" w:rsidRPr="0020262F" w:rsidRDefault="00A1042E">
            <w:pPr>
              <w:jc w:val="center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1</w:t>
            </w:r>
          </w:p>
        </w:tc>
      </w:tr>
      <w:tr w:rsidR="00667FB9" w14:paraId="6ECCCF65" w14:textId="77777777" w:rsidTr="0020262F">
        <w:trPr>
          <w:trHeight w:val="570"/>
        </w:trPr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5E8D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3943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90C32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Количество единиц продаж в транспортной упаковке: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59F52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DFFB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9874FD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49C32B0E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D4C74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AAD43C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CD052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Количество штук в упаковке: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0C16A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8E15D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A8F2B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3FAF95A3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21F12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EE509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54889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Напряжение: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C876F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1.5 v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49B1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BEC59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3EA2A071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C6F3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14A65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E4B60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Срок хранения: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E4757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120 месяцев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3A78D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FA8FC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6AB3DE2C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1E12B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831D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C213A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Страна происхождения: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13831E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Китай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9CF99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DCEC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2729F429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F2B4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D29B4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5941E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Технология изготовления: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FFF70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алкалиновая (щелочная)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762E5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9EB0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16B74DB2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89E7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3FF5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78AB6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Типоразмер элемента питания: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16DB8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AA (пальчиковые)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ADA3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2A74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14425FCC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C5A6B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5698D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F2649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Торговая марка: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6C6CE7" w14:textId="77777777" w:rsidR="00667FB9" w:rsidRPr="0020262F" w:rsidRDefault="00A1042E">
            <w:pPr>
              <w:rPr>
                <w:sz w:val="20"/>
                <w:szCs w:val="20"/>
              </w:rPr>
            </w:pPr>
            <w:proofErr w:type="spellStart"/>
            <w:r w:rsidRPr="0020262F">
              <w:rPr>
                <w:sz w:val="20"/>
                <w:szCs w:val="20"/>
              </w:rPr>
              <w:t>Duracell</w:t>
            </w:r>
            <w:proofErr w:type="spellEnd"/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A9E1B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0308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0A177503" w14:textId="77777777" w:rsidTr="0020262F">
        <w:tc>
          <w:tcPr>
            <w:tcW w:w="432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1C3CA" w14:textId="77777777" w:rsidR="00667FB9" w:rsidRPr="0020262F" w:rsidRDefault="00A1042E">
            <w:pPr>
              <w:jc w:val="center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5</w:t>
            </w:r>
          </w:p>
        </w:tc>
        <w:tc>
          <w:tcPr>
            <w:tcW w:w="1716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0FC71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 xml:space="preserve"> Батарейка</w:t>
            </w: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014FA4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Вид упаковки: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9498D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картонная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7938B" w14:textId="77777777" w:rsidR="00667FB9" w:rsidRPr="0020262F" w:rsidRDefault="00A1042E">
            <w:pPr>
              <w:jc w:val="center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УП.</w:t>
            </w:r>
          </w:p>
        </w:tc>
        <w:tc>
          <w:tcPr>
            <w:tcW w:w="573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415DC" w14:textId="77777777" w:rsidR="00667FB9" w:rsidRPr="0020262F" w:rsidRDefault="00A1042E">
            <w:pPr>
              <w:jc w:val="center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1</w:t>
            </w:r>
          </w:p>
        </w:tc>
      </w:tr>
      <w:tr w:rsidR="00667FB9" w14:paraId="0C5D2D9C" w14:textId="77777777" w:rsidTr="0020262F">
        <w:trPr>
          <w:trHeight w:val="570"/>
        </w:trPr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025AD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25895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DD13FD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Количество единиц продаж в транспортной упаковке: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48BCE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42ED5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588C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513BD36B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B820D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91864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9B547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Количество штук в упаковке: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C55C9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83D69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B244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1F28078D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A93F9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BAB13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EB5DE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Малые закупки: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3E7CE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нет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0A1B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938E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7FC933DC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670B5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EAA5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9BC99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Напряжение: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51020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1.5 v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86D9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1557B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18B426CA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7798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D29F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0F733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Срок хранения: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83804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120 месяцев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9DF2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28BA5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27DACA48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0D1CC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BD64B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D7FA5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Страна происхождения: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6BB81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Китай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4002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7C704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202D6C26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F003B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088343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0AB81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Технология изготовления: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071F8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алкалиновая (щелочная)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1058C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E862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5135191D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AA974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36ABC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26C7D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Типоразмер элемента питания: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8C81D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AAA (</w:t>
            </w:r>
            <w:proofErr w:type="spellStart"/>
            <w:r w:rsidRPr="0020262F">
              <w:rPr>
                <w:sz w:val="20"/>
                <w:szCs w:val="20"/>
              </w:rPr>
              <w:t>мизинчиковые</w:t>
            </w:r>
            <w:proofErr w:type="spellEnd"/>
            <w:r w:rsidRPr="0020262F">
              <w:rPr>
                <w:sz w:val="20"/>
                <w:szCs w:val="20"/>
              </w:rPr>
              <w:t>)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1A5B4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EA17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286B5336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140ED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4CAAC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FE4A6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Торговая марка: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3AF09" w14:textId="77777777" w:rsidR="00667FB9" w:rsidRPr="0020262F" w:rsidRDefault="00A1042E">
            <w:pPr>
              <w:rPr>
                <w:sz w:val="20"/>
                <w:szCs w:val="20"/>
              </w:rPr>
            </w:pPr>
            <w:proofErr w:type="spellStart"/>
            <w:r w:rsidRPr="0020262F">
              <w:rPr>
                <w:sz w:val="20"/>
                <w:szCs w:val="20"/>
              </w:rPr>
              <w:t>Duracell</w:t>
            </w:r>
            <w:proofErr w:type="spellEnd"/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EDA5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B0F0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7FBAF899" w14:textId="77777777" w:rsidTr="0020262F">
        <w:tc>
          <w:tcPr>
            <w:tcW w:w="432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3FAC9" w14:textId="77777777" w:rsidR="00667FB9" w:rsidRPr="0020262F" w:rsidRDefault="00A1042E">
            <w:pPr>
              <w:jc w:val="center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6</w:t>
            </w:r>
          </w:p>
        </w:tc>
        <w:tc>
          <w:tcPr>
            <w:tcW w:w="1716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8C563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 xml:space="preserve"> Часы</w:t>
            </w: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95508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Вид цифр: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00DAB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арабские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9130A" w14:textId="77777777" w:rsidR="00667FB9" w:rsidRPr="0020262F" w:rsidRDefault="00A1042E">
            <w:pPr>
              <w:jc w:val="center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ШТ.</w:t>
            </w:r>
          </w:p>
        </w:tc>
        <w:tc>
          <w:tcPr>
            <w:tcW w:w="573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C5021" w14:textId="77777777" w:rsidR="00667FB9" w:rsidRPr="0020262F" w:rsidRDefault="00A1042E">
            <w:pPr>
              <w:jc w:val="center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1</w:t>
            </w:r>
          </w:p>
        </w:tc>
      </w:tr>
      <w:tr w:rsidR="00667FB9" w14:paraId="046A8A16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FF40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A1807E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CB3458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Детские: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3F441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нет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E24C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4A9F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79C33844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0176E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F9B9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0FEBF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Диаметр циферблата, см: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9A7C7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30-35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F62E39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80BA3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7C1B7A83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2708E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4C822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EA44E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Защита циферблата: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22A03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стекло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2A19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6DD1EE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5495942B" w14:textId="77777777" w:rsidTr="0020262F">
        <w:trPr>
          <w:trHeight w:val="570"/>
        </w:trPr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7F8BD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E3BF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F02EA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Количество единиц продаж в транспортной упаковке: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FADD7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CDAFC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9D32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0949E500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0B9AE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005F3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12EE4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Материал корпуса: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0C514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пластик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591D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7DB02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0488145E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2DB7B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AFD84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AC5FEF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Механизм: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92964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кварцевый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5CBCD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85595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0CC16996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20874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B2DB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5D51F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Особенности: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DC19C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плавный ход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92BC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059C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3A1B395F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FC52BE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F262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78BFF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Особенности: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289B5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с секундной стрелкой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19B6F2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C6C15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43CF2C67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4BFE3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2412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A5F45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Размер, см: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E59556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30.5x30.5x5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ED1B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052A5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27CB213A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7488D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740F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3DB08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Размещение: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6AE8E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настенное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33F9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5BAB6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729795DB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E0D9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C3A3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21A16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Сезонность: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F8A33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универсальная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56F9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6BC02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569E3C4C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5CD99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4200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1E0397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Стиль: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C772B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классический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4991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2EE5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3EB5EEAC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C0E6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109E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262BF3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Страна происхождения: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0F03B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Беларусь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CD0F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8684C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2C6FC438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205C3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3FC6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6F135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Тип: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04669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часы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A00E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1D18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30025545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7573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983B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DE54F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Тип питания: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2D088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батарейки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6BA2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09F0B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4ECFDE0B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DFD99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46C60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6CBA9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Типоразмер элемента питания: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FEE2E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AA (пальчиковые)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1481B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81524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3B120D7A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62F4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0841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95E20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Форма: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4CA253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круглая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C4CE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1F126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3B780946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BD82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08ABC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75971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Цвет корпуса: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F035D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чёрный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0F34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C1EB9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45213561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8A138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D8C33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87CD6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Цвет циферблата: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9DE68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белый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60C4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0F69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364253C2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9B65D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A5C56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211E6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Элементы питания в комплекте: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58177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нет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04950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750C4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782F082E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940A2D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72BE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B0DD0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Торговая марка: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DAB71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TROYKATIME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F707D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3707B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</w:tr>
      <w:tr w:rsidR="00667FB9" w14:paraId="0446FAA4" w14:textId="77777777" w:rsidTr="0020262F">
        <w:tc>
          <w:tcPr>
            <w:tcW w:w="432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9C353" w14:textId="77777777" w:rsidR="00667FB9" w:rsidRPr="0020262F" w:rsidRDefault="00A1042E">
            <w:pPr>
              <w:jc w:val="center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7</w:t>
            </w:r>
          </w:p>
        </w:tc>
        <w:tc>
          <w:tcPr>
            <w:tcW w:w="1716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70F4E" w14:textId="77777777" w:rsidR="00667FB9" w:rsidRPr="0020262F" w:rsidRDefault="00A1042E">
            <w:pPr>
              <w:jc w:val="left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 xml:space="preserve"> Календарь-домик настольный</w:t>
            </w: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32078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Год: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15C41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2027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D2073" w14:textId="77777777" w:rsidR="00667FB9" w:rsidRPr="0020262F" w:rsidRDefault="00A1042E">
            <w:pPr>
              <w:jc w:val="center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ШТ.</w:t>
            </w:r>
          </w:p>
        </w:tc>
        <w:tc>
          <w:tcPr>
            <w:tcW w:w="573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2B8C3" w14:textId="77777777" w:rsidR="00667FB9" w:rsidRPr="0020262F" w:rsidRDefault="00A1042E">
            <w:pPr>
              <w:jc w:val="center"/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3</w:t>
            </w:r>
          </w:p>
        </w:tc>
      </w:tr>
      <w:tr w:rsidR="00667FB9" w14:paraId="3F38004D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A2B5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2D6034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07C31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Дизайн: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91A5A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деревня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4AB29" w14:textId="77777777" w:rsidR="00667FB9" w:rsidRDefault="00667FB9"/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73423" w14:textId="77777777" w:rsidR="00667FB9" w:rsidRDefault="00667FB9"/>
        </w:tc>
      </w:tr>
      <w:tr w:rsidR="00667FB9" w14:paraId="7E877D35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05EC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15CE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5C483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Единица продажи: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0B114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штука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61DC9" w14:textId="77777777" w:rsidR="00667FB9" w:rsidRDefault="00667FB9"/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5199D6" w14:textId="77777777" w:rsidR="00667FB9" w:rsidRDefault="00667FB9"/>
        </w:tc>
      </w:tr>
      <w:tr w:rsidR="00667FB9" w14:paraId="0801785A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DB562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450F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2B778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Количество листов: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56915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14 шт.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D3973" w14:textId="77777777" w:rsidR="00667FB9" w:rsidRDefault="00667FB9"/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41BD21" w14:textId="77777777" w:rsidR="00667FB9" w:rsidRDefault="00667FB9"/>
        </w:tc>
      </w:tr>
      <w:tr w:rsidR="00667FB9" w14:paraId="3577EF84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2EEA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A7945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B4EF8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Материал блока: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14028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мелованная бумага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723FB" w14:textId="77777777" w:rsidR="00667FB9" w:rsidRDefault="00667FB9"/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C5224" w14:textId="77777777" w:rsidR="00667FB9" w:rsidRDefault="00667FB9"/>
        </w:tc>
      </w:tr>
      <w:tr w:rsidR="00667FB9" w14:paraId="7A4770BF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C7CE2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FD374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FCB74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Особенности: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CF176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отсутствует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583147" w14:textId="77777777" w:rsidR="00667FB9" w:rsidRDefault="00667FB9"/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762D5" w14:textId="77777777" w:rsidR="00667FB9" w:rsidRDefault="00667FB9"/>
        </w:tc>
      </w:tr>
      <w:tr w:rsidR="00667FB9" w14:paraId="1F1FB528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D5AC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F724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F2725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Плотность блока: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D6FE8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100 г/</w:t>
            </w:r>
            <w:proofErr w:type="spellStart"/>
            <w:proofErr w:type="gramStart"/>
            <w:r w:rsidRPr="0020262F">
              <w:rPr>
                <w:sz w:val="20"/>
                <w:szCs w:val="20"/>
              </w:rPr>
              <w:t>кв.м</w:t>
            </w:r>
            <w:proofErr w:type="spellEnd"/>
            <w:proofErr w:type="gramEnd"/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EB23B3" w14:textId="77777777" w:rsidR="00667FB9" w:rsidRDefault="00667FB9"/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C54CCB" w14:textId="77777777" w:rsidR="00667FB9" w:rsidRDefault="00667FB9"/>
        </w:tc>
      </w:tr>
      <w:tr w:rsidR="00667FB9" w14:paraId="2FDB6950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575DB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37207D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60B4A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Подставка в комплекте: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BF259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да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CF95A" w14:textId="77777777" w:rsidR="00667FB9" w:rsidRDefault="00667FB9"/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6D44D" w14:textId="77777777" w:rsidR="00667FB9" w:rsidRDefault="00667FB9"/>
        </w:tc>
      </w:tr>
      <w:tr w:rsidR="00667FB9" w14:paraId="113263EF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3E5A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DE50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706B8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Размер в разложенном виде: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992E3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24x13 см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50AB2" w14:textId="77777777" w:rsidR="00667FB9" w:rsidRDefault="00667FB9"/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82EA5" w14:textId="77777777" w:rsidR="00667FB9" w:rsidRDefault="00667FB9"/>
        </w:tc>
      </w:tr>
      <w:tr w:rsidR="00667FB9" w14:paraId="0833B0FB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08231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F7EB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AE4346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Страна происхождения: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79EC2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Россия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725982" w14:textId="77777777" w:rsidR="00667FB9" w:rsidRDefault="00667FB9"/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0B2AF" w14:textId="77777777" w:rsidR="00667FB9" w:rsidRDefault="00667FB9"/>
        </w:tc>
      </w:tr>
      <w:tr w:rsidR="00667FB9" w14:paraId="00784BDF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932A6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B8DD4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CBD02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Тематика: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BF0FC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путешествия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8C5AC" w14:textId="77777777" w:rsidR="00667FB9" w:rsidRDefault="00667FB9"/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40DF6" w14:textId="77777777" w:rsidR="00667FB9" w:rsidRDefault="00667FB9"/>
        </w:tc>
      </w:tr>
      <w:tr w:rsidR="00667FB9" w14:paraId="2FA2BC92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351A7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02A84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BEDCC" w14:textId="77777777" w:rsidR="00667FB9" w:rsidRPr="0020262F" w:rsidRDefault="00A1042E">
            <w:pPr>
              <w:rPr>
                <w:sz w:val="20"/>
                <w:szCs w:val="20"/>
              </w:rPr>
            </w:pPr>
            <w:proofErr w:type="spellStart"/>
            <w:r w:rsidRPr="0020262F">
              <w:rPr>
                <w:sz w:val="20"/>
                <w:szCs w:val="20"/>
              </w:rPr>
              <w:t>Термоупаковка</w:t>
            </w:r>
            <w:proofErr w:type="spellEnd"/>
            <w:r w:rsidRPr="0020262F">
              <w:rPr>
                <w:sz w:val="20"/>
                <w:szCs w:val="20"/>
              </w:rPr>
              <w:t>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E7345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нет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8CE78" w14:textId="77777777" w:rsidR="00667FB9" w:rsidRDefault="00667FB9"/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5B878" w14:textId="77777777" w:rsidR="00667FB9" w:rsidRDefault="00667FB9"/>
        </w:tc>
      </w:tr>
      <w:tr w:rsidR="00667FB9" w14:paraId="3544C9C5" w14:textId="77777777" w:rsidTr="00A1042E">
        <w:trPr>
          <w:trHeight w:val="101"/>
        </w:trPr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8F2E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A39F0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8D9FBB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Тип: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58003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календарь-домик настольный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C939C" w14:textId="77777777" w:rsidR="00667FB9" w:rsidRDefault="00667FB9"/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79B12" w14:textId="77777777" w:rsidR="00667FB9" w:rsidRDefault="00667FB9"/>
        </w:tc>
      </w:tr>
      <w:tr w:rsidR="00667FB9" w14:paraId="4DD7D6BB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FD684E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734BA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EACD9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Тип крепления: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9BC2C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спираль</w:t>
            </w: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4DECC" w14:textId="77777777" w:rsidR="00667FB9" w:rsidRDefault="00667FB9"/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3F76D" w14:textId="77777777" w:rsidR="00667FB9" w:rsidRDefault="00667FB9"/>
        </w:tc>
      </w:tr>
      <w:tr w:rsidR="00667FB9" w14:paraId="7626008D" w14:textId="77777777" w:rsidTr="0020262F">
        <w:tc>
          <w:tcPr>
            <w:tcW w:w="432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59E5F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98592" w14:textId="77777777" w:rsidR="00667FB9" w:rsidRPr="0020262F" w:rsidRDefault="00667FB9">
            <w:pPr>
              <w:rPr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EA9D" w14:textId="77777777" w:rsidR="00667FB9" w:rsidRPr="0020262F" w:rsidRDefault="00A1042E">
            <w:pPr>
              <w:rPr>
                <w:sz w:val="20"/>
                <w:szCs w:val="20"/>
              </w:rPr>
            </w:pPr>
            <w:r w:rsidRPr="0020262F">
              <w:rPr>
                <w:sz w:val="20"/>
                <w:szCs w:val="20"/>
              </w:rPr>
              <w:t>Торговая марка:</w:t>
            </w:r>
          </w:p>
        </w:tc>
        <w:tc>
          <w:tcPr>
            <w:tcW w:w="3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641D5" w14:textId="77777777" w:rsidR="00667FB9" w:rsidRPr="0020262F" w:rsidRDefault="00A1042E">
            <w:pPr>
              <w:rPr>
                <w:sz w:val="20"/>
                <w:szCs w:val="20"/>
              </w:rPr>
            </w:pPr>
            <w:proofErr w:type="spellStart"/>
            <w:r w:rsidRPr="0020262F">
              <w:rPr>
                <w:sz w:val="20"/>
                <w:szCs w:val="20"/>
              </w:rPr>
              <w:t>Attache</w:t>
            </w:r>
            <w:proofErr w:type="spellEnd"/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85614" w14:textId="77777777" w:rsidR="00667FB9" w:rsidRDefault="00667FB9"/>
        </w:tc>
        <w:tc>
          <w:tcPr>
            <w:tcW w:w="573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B24F7" w14:textId="77777777" w:rsidR="00667FB9" w:rsidRDefault="00667FB9"/>
        </w:tc>
      </w:tr>
    </w:tbl>
    <w:p w14:paraId="2AF025D9" w14:textId="77777777" w:rsidR="00667FB9" w:rsidRDefault="00667FB9">
      <w:pPr>
        <w:rPr>
          <w:lang w:eastAsia="en-US"/>
        </w:rPr>
      </w:pPr>
    </w:p>
    <w:p w14:paraId="34A55045" w14:textId="77777777" w:rsidR="0020262F" w:rsidRPr="0020262F" w:rsidRDefault="0020262F" w:rsidP="0020262F">
      <w:pPr>
        <w:ind w:left="360" w:firstLine="348"/>
        <w:jc w:val="center"/>
        <w:rPr>
          <w:b/>
          <w:u w:val="single"/>
        </w:rPr>
      </w:pPr>
      <w:r w:rsidRPr="0020262F">
        <w:rPr>
          <w:b/>
          <w:u w:val="single"/>
        </w:rPr>
        <w:t>5. Место, сроки, иные условия поставки:</w:t>
      </w:r>
    </w:p>
    <w:p w14:paraId="450539F0" w14:textId="77777777" w:rsidR="0020262F" w:rsidRPr="0020262F" w:rsidRDefault="0020262F" w:rsidP="0020262F">
      <w:r w:rsidRPr="0020262F">
        <w:t>Срок поставки товара не более 7 рабочих дней c даты заключения контракта.</w:t>
      </w:r>
    </w:p>
    <w:p w14:paraId="748C81FA" w14:textId="77777777" w:rsidR="0020262F" w:rsidRPr="0020262F" w:rsidRDefault="0020262F" w:rsidP="0020262F">
      <w:r w:rsidRPr="0020262F">
        <w:t xml:space="preserve">Поставка, выгрузка осуществляется за счет Поставщика, по адресу: 142970, Московская область, </w:t>
      </w:r>
      <w:proofErr w:type="spellStart"/>
      <w:r w:rsidRPr="0020262F">
        <w:t>рп</w:t>
      </w:r>
      <w:proofErr w:type="spellEnd"/>
      <w:r w:rsidRPr="0020262F">
        <w:t>. Серебряные Пруды, ул. Первомайская, д.11</w:t>
      </w:r>
    </w:p>
    <w:p w14:paraId="4D635333" w14:textId="77777777" w:rsidR="0020262F" w:rsidRPr="0020262F" w:rsidRDefault="0020262F" w:rsidP="0020262F">
      <w:pPr>
        <w:ind w:right="10"/>
      </w:pPr>
      <w:r w:rsidRPr="0020262F">
        <w:t xml:space="preserve">Товар должен передаваться Заказчику в рабочие дни, в период с 09 часов 00 минут до 16 часов 00 минут; </w:t>
      </w:r>
    </w:p>
    <w:p w14:paraId="767B9D45" w14:textId="77777777" w:rsidR="0020262F" w:rsidRPr="0020262F" w:rsidRDefault="0020262F" w:rsidP="0020262F">
      <w:r w:rsidRPr="0020262F">
        <w:t xml:space="preserve">Срок годности Товара на момент поступления в распоряжение Заказчика должен быть не </w:t>
      </w:r>
      <w:proofErr w:type="gramStart"/>
      <w:r w:rsidRPr="0020262F">
        <w:t>менее  12</w:t>
      </w:r>
      <w:proofErr w:type="gramEnd"/>
      <w:r w:rsidRPr="0020262F">
        <w:t xml:space="preserve">  месяцев.</w:t>
      </w:r>
    </w:p>
    <w:p w14:paraId="7F4D66C9" w14:textId="77777777" w:rsidR="0020262F" w:rsidRPr="0020262F" w:rsidRDefault="0020262F" w:rsidP="0020262F">
      <w:r w:rsidRPr="0020262F">
        <w:t>Запрещается поставка фальсифицированных, недоброкачественных, контрафактных товаров.</w:t>
      </w:r>
    </w:p>
    <w:p w14:paraId="576D1DA3" w14:textId="77777777" w:rsidR="0020262F" w:rsidRPr="0020262F" w:rsidRDefault="0020262F" w:rsidP="0020262F">
      <w:pPr>
        <w:jc w:val="center"/>
        <w:rPr>
          <w:b/>
          <w:u w:val="single"/>
        </w:rPr>
      </w:pPr>
      <w:r w:rsidRPr="0020262F">
        <w:rPr>
          <w:b/>
          <w:u w:val="single"/>
        </w:rPr>
        <w:t>6. Требования к упаковке и маркировке товара.</w:t>
      </w:r>
    </w:p>
    <w:p w14:paraId="1016D05B" w14:textId="77777777" w:rsidR="0020262F" w:rsidRPr="0020262F" w:rsidRDefault="0020262F" w:rsidP="0020262F">
      <w:r w:rsidRPr="0020262F">
        <w:t>Упаковка обеспечивает целостность, сохранность и надлежащее качество товара при транспортировке. Поставщик должен обеспечить упаковку товара, способную предотвратить его повреждение или порчу во время перевозки к конечному пункту назначения. На каждой упаковке товара должно быть указано наименование Заказчика.</w:t>
      </w:r>
    </w:p>
    <w:p w14:paraId="5643FA3D" w14:textId="77777777" w:rsidR="0020262F" w:rsidRPr="0020262F" w:rsidRDefault="0020262F" w:rsidP="0020262F">
      <w:r w:rsidRPr="0020262F">
        <w:t>Заказчик отказывает в приемке товара с поврежденной упаковкой или в ненадлежащей упаковке, в том числе при отсутствии на упаковке наименования Заказчика.</w:t>
      </w:r>
    </w:p>
    <w:p w14:paraId="08E3E56F" w14:textId="77777777" w:rsidR="0020262F" w:rsidRPr="0020262F" w:rsidRDefault="0020262F" w:rsidP="0020262F">
      <w:pPr>
        <w:keepNext/>
        <w:spacing w:after="0"/>
        <w:ind w:firstLine="708"/>
        <w:jc w:val="center"/>
        <w:outlineLvl w:val="8"/>
        <w:rPr>
          <w:rFonts w:eastAsia="Calibri"/>
          <w:b/>
          <w:u w:val="single"/>
        </w:rPr>
      </w:pPr>
      <w:r w:rsidRPr="0020262F">
        <w:rPr>
          <w:rFonts w:eastAsia="Calibri"/>
          <w:b/>
          <w:u w:val="single"/>
        </w:rPr>
        <w:lastRenderedPageBreak/>
        <w:t>7.Требования к гарантийному сроку</w:t>
      </w:r>
    </w:p>
    <w:p w14:paraId="29E57CB0" w14:textId="77777777" w:rsidR="0020262F" w:rsidRPr="0020262F" w:rsidRDefault="0020262F" w:rsidP="0020262F">
      <w:r w:rsidRPr="0020262F">
        <w:rPr>
          <w:bCs/>
        </w:rPr>
        <w:t>Срок гарантии на товар</w:t>
      </w:r>
      <w:r w:rsidRPr="0020262F">
        <w:t xml:space="preserve"> – не менее 1 года. Гарантийный срок начинает исчисляться со дня подписания сторонами товарной накладной. </w:t>
      </w:r>
    </w:p>
    <w:p w14:paraId="63ED299A" w14:textId="77777777" w:rsidR="0020262F" w:rsidRPr="0020262F" w:rsidRDefault="0020262F" w:rsidP="0020262F">
      <w:r w:rsidRPr="0020262F">
        <w:t>Товар должен быть пригодным к использованию на протяжении всего гарантийного срока.</w:t>
      </w:r>
    </w:p>
    <w:p w14:paraId="1C61E598" w14:textId="77777777" w:rsidR="0020262F" w:rsidRPr="0020262F" w:rsidRDefault="0020262F" w:rsidP="0020262F">
      <w:pPr>
        <w:keepNext/>
        <w:spacing w:after="0"/>
        <w:ind w:firstLine="708"/>
        <w:jc w:val="center"/>
        <w:outlineLvl w:val="8"/>
        <w:rPr>
          <w:rFonts w:eastAsia="Calibri"/>
          <w:b/>
          <w:u w:val="single"/>
        </w:rPr>
      </w:pPr>
      <w:r w:rsidRPr="0020262F">
        <w:rPr>
          <w:rFonts w:eastAsia="Calibri"/>
          <w:b/>
          <w:u w:val="single"/>
        </w:rPr>
        <w:t>8.Требование к качеству</w:t>
      </w:r>
    </w:p>
    <w:p w14:paraId="72B1BA3A" w14:textId="77777777" w:rsidR="0020262F" w:rsidRPr="0020262F" w:rsidRDefault="0020262F" w:rsidP="0020262F">
      <w:pPr>
        <w:keepNext/>
        <w:spacing w:after="0"/>
        <w:outlineLvl w:val="8"/>
      </w:pPr>
      <w:r w:rsidRPr="0020262F">
        <w:t>Поставляемый товар должен быть новым товаром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27424440" w14:textId="77777777" w:rsidR="0020262F" w:rsidRPr="0020262F" w:rsidRDefault="0020262F" w:rsidP="0020262F">
      <w:r w:rsidRPr="0020262F">
        <w:t>Товар должен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если такие требования предъявляются действующим законодательством России или муниципальным контрактом.</w:t>
      </w:r>
    </w:p>
    <w:p w14:paraId="1464ADF0" w14:textId="10735C36" w:rsidR="00667FB9" w:rsidRDefault="00667FB9" w:rsidP="0020262F">
      <w:pPr>
        <w:rPr>
          <w:rFonts w:eastAsia="Droid Sans Fallback"/>
          <w:u w:val="single"/>
          <w:lang w:eastAsia="zh-CN" w:bidi="hi-IN"/>
        </w:rPr>
      </w:pPr>
    </w:p>
    <w:sectPr w:rsidR="00667FB9">
      <w:pgSz w:w="11906" w:h="16838"/>
      <w:pgMar w:top="1134" w:right="850" w:bottom="68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A36BB" w14:textId="77777777" w:rsidR="00667FB9" w:rsidRDefault="00A1042E">
      <w:pPr>
        <w:spacing w:after="0"/>
      </w:pPr>
      <w:r>
        <w:separator/>
      </w:r>
    </w:p>
  </w:endnote>
  <w:endnote w:type="continuationSeparator" w:id="0">
    <w:p w14:paraId="43C7ACBD" w14:textId="77777777" w:rsidR="00667FB9" w:rsidRDefault="00A1042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Droid Sans Fallback">
    <w:altName w:val="Segoe U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48B69" w14:textId="77777777" w:rsidR="00667FB9" w:rsidRDefault="00A1042E">
      <w:pPr>
        <w:spacing w:after="0"/>
      </w:pPr>
      <w:r>
        <w:separator/>
      </w:r>
    </w:p>
  </w:footnote>
  <w:footnote w:type="continuationSeparator" w:id="0">
    <w:p w14:paraId="186F6204" w14:textId="77777777" w:rsidR="00667FB9" w:rsidRDefault="00A1042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21C6F"/>
    <w:multiLevelType w:val="hybridMultilevel"/>
    <w:tmpl w:val="8AF09E76"/>
    <w:lvl w:ilvl="0" w:tplc="7EC25CB2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A810DC"/>
    <w:multiLevelType w:val="hybridMultilevel"/>
    <w:tmpl w:val="D9FC523C"/>
    <w:lvl w:ilvl="0" w:tplc="3F169B60">
      <w:start w:val="1"/>
      <w:numFmt w:val="decimal"/>
      <w:lvlText w:val="%1."/>
      <w:lvlJc w:val="left"/>
      <w:pPr>
        <w:ind w:left="720" w:hanging="360"/>
      </w:pPr>
    </w:lvl>
    <w:lvl w:ilvl="1" w:tplc="1CAA1C14">
      <w:start w:val="1"/>
      <w:numFmt w:val="lowerLetter"/>
      <w:lvlText w:val="%2."/>
      <w:lvlJc w:val="left"/>
      <w:pPr>
        <w:ind w:left="1440" w:hanging="360"/>
      </w:pPr>
    </w:lvl>
    <w:lvl w:ilvl="2" w:tplc="9F2E2412">
      <w:start w:val="1"/>
      <w:numFmt w:val="lowerRoman"/>
      <w:lvlText w:val="%3."/>
      <w:lvlJc w:val="right"/>
      <w:pPr>
        <w:ind w:left="2160" w:hanging="180"/>
      </w:pPr>
    </w:lvl>
    <w:lvl w:ilvl="3" w:tplc="1FBAAAF4">
      <w:start w:val="1"/>
      <w:numFmt w:val="decimal"/>
      <w:lvlText w:val="%4."/>
      <w:lvlJc w:val="left"/>
      <w:pPr>
        <w:ind w:left="2880" w:hanging="360"/>
      </w:pPr>
    </w:lvl>
    <w:lvl w:ilvl="4" w:tplc="00F2A820">
      <w:start w:val="1"/>
      <w:numFmt w:val="lowerLetter"/>
      <w:lvlText w:val="%5."/>
      <w:lvlJc w:val="left"/>
      <w:pPr>
        <w:ind w:left="3600" w:hanging="360"/>
      </w:pPr>
    </w:lvl>
    <w:lvl w:ilvl="5" w:tplc="7604F888">
      <w:start w:val="1"/>
      <w:numFmt w:val="lowerRoman"/>
      <w:lvlText w:val="%6."/>
      <w:lvlJc w:val="right"/>
      <w:pPr>
        <w:ind w:left="4320" w:hanging="180"/>
      </w:pPr>
    </w:lvl>
    <w:lvl w:ilvl="6" w:tplc="31EA3E78">
      <w:start w:val="1"/>
      <w:numFmt w:val="decimal"/>
      <w:lvlText w:val="%7."/>
      <w:lvlJc w:val="left"/>
      <w:pPr>
        <w:ind w:left="5040" w:hanging="360"/>
      </w:pPr>
    </w:lvl>
    <w:lvl w:ilvl="7" w:tplc="1560462A">
      <w:start w:val="1"/>
      <w:numFmt w:val="lowerLetter"/>
      <w:lvlText w:val="%8."/>
      <w:lvlJc w:val="left"/>
      <w:pPr>
        <w:ind w:left="5760" w:hanging="360"/>
      </w:pPr>
    </w:lvl>
    <w:lvl w:ilvl="8" w:tplc="19D8EB1C">
      <w:start w:val="1"/>
      <w:numFmt w:val="lowerRoman"/>
      <w:lvlText w:val="%9."/>
      <w:lvlJc w:val="right"/>
      <w:pPr>
        <w:ind w:left="6480" w:hanging="180"/>
      </w:pPr>
    </w:lvl>
  </w:abstractNum>
  <w:num w:numId="1" w16cid:durableId="1239169299">
    <w:abstractNumId w:val="1"/>
  </w:num>
  <w:num w:numId="2" w16cid:durableId="2271087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29849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7FB9"/>
    <w:rsid w:val="0020262F"/>
    <w:rsid w:val="00224049"/>
    <w:rsid w:val="003151B3"/>
    <w:rsid w:val="00667FB9"/>
    <w:rsid w:val="00675919"/>
    <w:rsid w:val="00A00B7C"/>
    <w:rsid w:val="00A1042E"/>
    <w:rsid w:val="00A5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1BAC4"/>
  <w15:docId w15:val="{D065C2AA-1DB1-48C8-8401-7C8D966C8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60"/>
      <w:jc w:val="both"/>
    </w:pPr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spacing w:after="0"/>
      <w:jc w:val="left"/>
      <w:outlineLvl w:val="8"/>
    </w:pPr>
    <w:rPr>
      <w:rFonts w:eastAsia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qFormat/>
    <w:rPr>
      <w:rFonts w:ascii="Calibri" w:eastAsia="Calibri" w:hAnsi="Calibri"/>
      <w:sz w:val="22"/>
      <w:szCs w:val="22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90">
    <w:name w:val="Заголовок 9 Знак"/>
    <w:link w:val="9"/>
    <w:rPr>
      <w:rFonts w:eastAsia="Calibri"/>
      <w:b/>
      <w:lang w:val="ru-RU" w:eastAsia="ru-RU" w:bidi="ar-SA"/>
    </w:rPr>
  </w:style>
  <w:style w:type="paragraph" w:customStyle="1" w:styleId="afa">
    <w:name w:val="Название"/>
    <w:basedOn w:val="a"/>
    <w:link w:val="afb"/>
    <w:qFormat/>
    <w:pPr>
      <w:spacing w:after="0"/>
      <w:jc w:val="center"/>
    </w:pPr>
    <w:rPr>
      <w:rFonts w:eastAsia="Calibri"/>
      <w:b/>
      <w:bCs/>
    </w:rPr>
  </w:style>
  <w:style w:type="character" w:customStyle="1" w:styleId="afb">
    <w:name w:val="Название Знак"/>
    <w:link w:val="afa"/>
    <w:rPr>
      <w:rFonts w:eastAsia="Calibri"/>
      <w:b/>
      <w:bCs/>
      <w:sz w:val="24"/>
      <w:szCs w:val="24"/>
      <w:lang w:val="ru-RU" w:eastAsia="ru-RU" w:bidi="ar-SA"/>
    </w:rPr>
  </w:style>
  <w:style w:type="paragraph" w:styleId="afc">
    <w:name w:val="Balloon Text"/>
    <w:basedOn w:val="a"/>
    <w:link w:val="af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link w:val="afc"/>
    <w:rPr>
      <w:rFonts w:ascii="Segoe UI" w:hAnsi="Segoe UI" w:cs="Segoe UI"/>
      <w:sz w:val="18"/>
      <w:szCs w:val="18"/>
    </w:rPr>
  </w:style>
  <w:style w:type="paragraph" w:styleId="afe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itleChar1">
    <w:name w:val="Title Char1"/>
    <w:rPr>
      <w:rFonts w:ascii="Arial Unicode MS" w:eastAsia="Arial Unicode MS" w:hAnsi="Arial Unicode MS" w:cs="Arial Unicode MS"/>
      <w:lang w:val="ru-RU" w:eastAsia="ru-RU" w:bidi="ar-SA"/>
    </w:rPr>
  </w:style>
  <w:style w:type="paragraph" w:customStyle="1" w:styleId="Standard">
    <w:name w:val="Standard"/>
    <w:pPr>
      <w:widowControl w:val="0"/>
    </w:pPr>
    <w:rPr>
      <w:rFonts w:ascii="Arial" w:hAnsi="Arial" w:cs="Arial"/>
      <w:sz w:val="18"/>
      <w:szCs w:val="18"/>
      <w:lang w:eastAsia="ar-SA"/>
    </w:rPr>
  </w:style>
  <w:style w:type="character" w:customStyle="1" w:styleId="Heading9Char">
    <w:name w:val="Heading 9 Char"/>
    <w:rPr>
      <w:rFonts w:eastAsia="Calibri"/>
      <w:b/>
      <w:lang w:val="ru-RU" w:eastAsia="ru-RU" w:bidi="ar-SA"/>
    </w:rPr>
  </w:style>
  <w:style w:type="character" w:customStyle="1" w:styleId="10">
    <w:name w:val="Заголовок 1 Знак"/>
    <w:link w:val="1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ВОВАН</dc:creator>
  <cp:lastModifiedBy>Олеся Дынникова</cp:lastModifiedBy>
  <cp:revision>110</cp:revision>
  <dcterms:created xsi:type="dcterms:W3CDTF">2022-11-12T11:15:00Z</dcterms:created>
  <dcterms:modified xsi:type="dcterms:W3CDTF">2026-10-13T17:26:00Z</dcterms:modified>
  <cp:version>983040</cp:version>
</cp:coreProperties>
</file>