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1734F" w14:textId="77777777" w:rsidR="00BA3AE2" w:rsidRDefault="00BA3AE2" w:rsidP="00BA3AE2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t xml:space="preserve">Приложение к описанию объекта закупки </w:t>
      </w:r>
    </w:p>
    <w:p w14:paraId="6D51536C" w14:textId="77777777" w:rsidR="00BA3AE2" w:rsidRPr="001E700E" w:rsidRDefault="00BA3AE2" w:rsidP="00BA3AE2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9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2414"/>
        <w:gridCol w:w="1724"/>
        <w:gridCol w:w="2423"/>
        <w:gridCol w:w="1367"/>
      </w:tblGrid>
      <w:tr w:rsidR="00BA3AE2" w:rsidRPr="00EE039B" w14:paraId="5F880A46" w14:textId="77777777" w:rsidTr="00BA3AE2">
        <w:trPr>
          <w:trHeight w:val="1535"/>
        </w:trPr>
        <w:tc>
          <w:tcPr>
            <w:tcW w:w="1353" w:type="dxa"/>
            <w:shd w:val="clear" w:color="auto" w:fill="auto"/>
            <w:vAlign w:val="center"/>
            <w:hideMark/>
          </w:tcPr>
          <w:p w14:paraId="63FA3923" w14:textId="77777777" w:rsidR="00BA3AE2" w:rsidRPr="00EE039B" w:rsidRDefault="00BA3AE2" w:rsidP="00C0505D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2172" w:type="dxa"/>
            <w:shd w:val="clear" w:color="auto" w:fill="auto"/>
            <w:vAlign w:val="center"/>
            <w:hideMark/>
          </w:tcPr>
          <w:p w14:paraId="116EEAEE" w14:textId="77777777" w:rsidR="00BA3AE2" w:rsidRPr="00EE039B" w:rsidRDefault="00BA3AE2" w:rsidP="00C0505D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1735" w:type="dxa"/>
            <w:shd w:val="clear" w:color="auto" w:fill="auto"/>
            <w:vAlign w:val="center"/>
            <w:hideMark/>
          </w:tcPr>
          <w:p w14:paraId="67375F8F" w14:textId="77777777" w:rsidR="00BA3AE2" w:rsidRPr="00EE039B" w:rsidRDefault="00BA3AE2" w:rsidP="00C0505D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2770" w:type="dxa"/>
            <w:shd w:val="clear" w:color="auto" w:fill="auto"/>
            <w:vAlign w:val="center"/>
            <w:hideMark/>
          </w:tcPr>
          <w:p w14:paraId="5259EC81" w14:textId="77777777" w:rsidR="00BA3AE2" w:rsidRPr="00EE039B" w:rsidRDefault="00BA3AE2" w:rsidP="00C0505D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14:paraId="5ED2FEDB" w14:textId="77777777" w:rsidR="00BA3AE2" w:rsidRPr="00EE039B" w:rsidRDefault="00BA3AE2" w:rsidP="00C0505D">
            <w:pPr>
              <w:suppressAutoHyphens w:val="0"/>
              <w:ind w:firstLine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во(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Объем)</w:t>
            </w:r>
          </w:p>
        </w:tc>
      </w:tr>
      <w:tr w:rsidR="00BA3AE2" w:rsidRPr="00EE039B" w14:paraId="2D38F7C2" w14:textId="77777777" w:rsidTr="00BA3AE2">
        <w:trPr>
          <w:trHeight w:val="455"/>
        </w:trPr>
        <w:tc>
          <w:tcPr>
            <w:tcW w:w="1353" w:type="dxa"/>
            <w:shd w:val="clear" w:color="auto" w:fill="auto"/>
            <w:vAlign w:val="center"/>
            <w:hideMark/>
          </w:tcPr>
          <w:p w14:paraId="00FEFCCB" w14:textId="77777777" w:rsidR="00BA3AE2" w:rsidRPr="00EE039B" w:rsidRDefault="00BA3AE2" w:rsidP="00C0505D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172" w:type="dxa"/>
            <w:shd w:val="clear" w:color="auto" w:fill="auto"/>
            <w:vAlign w:val="center"/>
            <w:hideMark/>
          </w:tcPr>
          <w:p w14:paraId="5134B7A9" w14:textId="77777777" w:rsidR="00BA3AE2" w:rsidRPr="00EE039B" w:rsidRDefault="00BA3AE2" w:rsidP="00C0505D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5A490D">
              <w:rPr>
                <w:color w:val="000000"/>
                <w:sz w:val="22"/>
                <w:szCs w:val="22"/>
                <w:lang w:eastAsia="ru-RU"/>
              </w:rPr>
              <w:t>Многофункциональное устройство (МФУ)</w:t>
            </w:r>
          </w:p>
        </w:tc>
        <w:tc>
          <w:tcPr>
            <w:tcW w:w="1735" w:type="dxa"/>
            <w:shd w:val="clear" w:color="auto" w:fill="auto"/>
            <w:vAlign w:val="center"/>
            <w:hideMark/>
          </w:tcPr>
          <w:p w14:paraId="6E76A5E9" w14:textId="77777777" w:rsidR="00BA3AE2" w:rsidRPr="00EE039B" w:rsidRDefault="00BA3AE2" w:rsidP="00C0505D">
            <w:pPr>
              <w:suppressAutoHyphens w:val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5A490D">
              <w:rPr>
                <w:color w:val="000000"/>
                <w:sz w:val="22"/>
                <w:szCs w:val="22"/>
                <w:lang w:eastAsia="ru-RU"/>
              </w:rPr>
              <w:t>Deli</w:t>
            </w:r>
            <w:proofErr w:type="spellEnd"/>
            <w:r w:rsidRPr="005A490D">
              <w:rPr>
                <w:color w:val="000000"/>
                <w:sz w:val="22"/>
                <w:szCs w:val="22"/>
                <w:lang w:eastAsia="ru-RU"/>
              </w:rPr>
              <w:t xml:space="preserve"> МФУ Лазерное M3100ADNW, черный</w:t>
            </w:r>
          </w:p>
        </w:tc>
        <w:tc>
          <w:tcPr>
            <w:tcW w:w="2770" w:type="dxa"/>
            <w:shd w:val="clear" w:color="auto" w:fill="auto"/>
            <w:vAlign w:val="center"/>
            <w:hideMark/>
          </w:tcPr>
          <w:p w14:paraId="58C7C6F1" w14:textId="77777777" w:rsidR="00BA3AE2" w:rsidRPr="00EE039B" w:rsidRDefault="00BA3AE2" w:rsidP="00C0505D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14:paraId="0327E997" w14:textId="77777777" w:rsidR="00BA3AE2" w:rsidRPr="00EE039B" w:rsidRDefault="00BA3AE2" w:rsidP="00C0505D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</w:tr>
    </w:tbl>
    <w:p w14:paraId="7D85A644" w14:textId="77777777" w:rsidR="00BA3AE2" w:rsidRDefault="00BA3AE2" w:rsidP="00BA3AE2"/>
    <w:p w14:paraId="7D75E168" w14:textId="77777777" w:rsidR="00CD512F" w:rsidRDefault="00CD512F"/>
    <w:sectPr w:rsidR="00CD5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AE2"/>
    <w:rsid w:val="004E3ABB"/>
    <w:rsid w:val="00BA3AE2"/>
    <w:rsid w:val="00CD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4FEE"/>
  <w15:chartTrackingRefBased/>
  <w15:docId w15:val="{93DE6F71-73E4-4B09-8402-FEBE7796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AE2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A3AE2"/>
    <w:pPr>
      <w:keepNext/>
      <w:keepLines/>
      <w:suppressAutoHyphens w:val="0"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AE2"/>
    <w:pPr>
      <w:keepNext/>
      <w:keepLines/>
      <w:suppressAutoHyphens w:val="0"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AE2"/>
    <w:pPr>
      <w:keepNext/>
      <w:keepLines/>
      <w:suppressAutoHyphens w:val="0"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AE2"/>
    <w:pPr>
      <w:keepNext/>
      <w:keepLines/>
      <w:suppressAutoHyphens w:val="0"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AE2"/>
    <w:pPr>
      <w:keepNext/>
      <w:keepLines/>
      <w:suppressAutoHyphens w:val="0"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AE2"/>
    <w:pPr>
      <w:keepNext/>
      <w:keepLines/>
      <w:suppressAutoHyphens w:val="0"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AE2"/>
    <w:pPr>
      <w:keepNext/>
      <w:keepLines/>
      <w:suppressAutoHyphens w:val="0"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AE2"/>
    <w:pPr>
      <w:keepNext/>
      <w:keepLines/>
      <w:suppressAutoHyphens w:val="0"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AE2"/>
    <w:pPr>
      <w:keepNext/>
      <w:keepLines/>
      <w:suppressAutoHyphens w:val="0"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3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3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3A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3A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3A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3A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3A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3A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3AE2"/>
    <w:pPr>
      <w:suppressAutoHyphens w:val="0"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BA3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AE2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BA3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3AE2"/>
    <w:pPr>
      <w:suppressAutoHyphens w:val="0"/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BA3A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3AE2"/>
    <w:pPr>
      <w:suppressAutoHyphens w:val="0"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BA3A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3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BA3A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3A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1</cp:revision>
  <dcterms:created xsi:type="dcterms:W3CDTF">2026-10-15T06:35:00Z</dcterms:created>
  <dcterms:modified xsi:type="dcterms:W3CDTF">2026-10-15T06:35:00Z</dcterms:modified>
</cp:coreProperties>
</file>