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FE0B" w14:textId="77777777" w:rsidR="00066341" w:rsidRPr="00AB2643" w:rsidRDefault="00066341" w:rsidP="00066341">
      <w:pPr>
        <w:pStyle w:val="aa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2643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5 </w:t>
      </w:r>
    </w:p>
    <w:p w14:paraId="096CEF3F" w14:textId="02C1D18D" w:rsidR="00701511" w:rsidRPr="00AB2643" w:rsidRDefault="00066341" w:rsidP="00066341">
      <w:pPr>
        <w:pStyle w:val="aa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2643">
        <w:rPr>
          <w:rFonts w:ascii="Times New Roman" w:eastAsia="Times New Roman" w:hAnsi="Times New Roman" w:cs="Times New Roman"/>
          <w:sz w:val="24"/>
          <w:szCs w:val="24"/>
        </w:rPr>
        <w:t>к контракту №____</w:t>
      </w:r>
    </w:p>
    <w:p w14:paraId="6090C717" w14:textId="2439109E" w:rsidR="00066341" w:rsidRPr="00AB2643" w:rsidRDefault="00066341" w:rsidP="0006634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AB2643">
        <w:rPr>
          <w:rFonts w:ascii="Times New Roman" w:eastAsia="Times New Roman" w:hAnsi="Times New Roman" w:cs="Times New Roman"/>
          <w:sz w:val="24"/>
          <w:szCs w:val="24"/>
        </w:rPr>
        <w:t>от «__</w:t>
      </w:r>
      <w:proofErr w:type="gramStart"/>
      <w:r w:rsidRPr="00AB2643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AB2643">
        <w:rPr>
          <w:rFonts w:ascii="Times New Roman" w:eastAsia="Times New Roman" w:hAnsi="Times New Roman" w:cs="Times New Roman"/>
          <w:sz w:val="24"/>
          <w:szCs w:val="24"/>
        </w:rPr>
        <w:t xml:space="preserve">________ </w:t>
      </w:r>
      <w:r w:rsidR="00BE0B6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4DB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B264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322F99D" w14:textId="3D8E04B4" w:rsidR="00701511" w:rsidRPr="00AB2643" w:rsidRDefault="00701511" w:rsidP="00701511">
      <w:pPr>
        <w:pStyle w:val="aa"/>
        <w:jc w:val="center"/>
        <w:rPr>
          <w:rFonts w:ascii="Times New Roman" w:hAnsi="Times New Roman" w:cs="Times New Roman"/>
        </w:rPr>
      </w:pPr>
    </w:p>
    <w:p w14:paraId="0C5746DC" w14:textId="77777777" w:rsidR="00A60159" w:rsidRPr="00AB2643" w:rsidRDefault="00A60159" w:rsidP="00701511">
      <w:pPr>
        <w:pStyle w:val="aa"/>
        <w:jc w:val="center"/>
        <w:rPr>
          <w:rFonts w:ascii="Times New Roman" w:hAnsi="Times New Roman" w:cs="Times New Roman"/>
        </w:rPr>
      </w:pPr>
    </w:p>
    <w:p w14:paraId="3348A10B" w14:textId="72E3FB16" w:rsidR="00154C28" w:rsidRPr="00AB2643" w:rsidRDefault="00154C28" w:rsidP="00B84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643">
        <w:rPr>
          <w:rFonts w:ascii="Times New Roman" w:hAnsi="Times New Roman" w:cs="Times New Roman"/>
          <w:b/>
          <w:sz w:val="24"/>
          <w:szCs w:val="24"/>
        </w:rPr>
        <w:t>Описание объекта закупки (</w:t>
      </w:r>
      <w:r w:rsidR="00B14101" w:rsidRPr="00AB2643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Pr="00AB2643">
        <w:rPr>
          <w:rFonts w:ascii="Times New Roman" w:hAnsi="Times New Roman" w:cs="Times New Roman"/>
          <w:b/>
          <w:sz w:val="24"/>
          <w:szCs w:val="24"/>
        </w:rPr>
        <w:t>)</w:t>
      </w:r>
      <w:r w:rsidR="00B14101" w:rsidRPr="00AB26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8BD69E" w14:textId="0FEA17C7" w:rsidR="00B14101" w:rsidRPr="00AB2643" w:rsidRDefault="00B14101" w:rsidP="00EA3D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64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B2643" w:rsidRPr="00AB2643">
        <w:rPr>
          <w:rFonts w:ascii="Times New Roman" w:hAnsi="Times New Roman" w:cs="Times New Roman"/>
          <w:b/>
          <w:sz w:val="24"/>
          <w:szCs w:val="24"/>
        </w:rPr>
        <w:t>поставку</w:t>
      </w:r>
      <w:r w:rsidR="00EA3D26">
        <w:rPr>
          <w:rFonts w:ascii="Times New Roman" w:hAnsi="Times New Roman" w:cs="Times New Roman"/>
          <w:b/>
          <w:sz w:val="24"/>
          <w:szCs w:val="24"/>
        </w:rPr>
        <w:t xml:space="preserve"> игрового</w:t>
      </w:r>
      <w:r w:rsidR="00AB2643" w:rsidRPr="00AB26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7AB">
        <w:rPr>
          <w:rFonts w:ascii="Times New Roman" w:hAnsi="Times New Roman" w:cs="Times New Roman"/>
          <w:b/>
          <w:sz w:val="24"/>
          <w:szCs w:val="24"/>
        </w:rPr>
        <w:t>реквизита</w:t>
      </w:r>
      <w:r w:rsidR="00AB2643" w:rsidRPr="00AB26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570" w:rsidRPr="00CE3570">
        <w:rPr>
          <w:rFonts w:ascii="Times New Roman" w:hAnsi="Times New Roman" w:cs="Times New Roman"/>
          <w:b/>
          <w:sz w:val="24"/>
          <w:szCs w:val="24"/>
        </w:rPr>
        <w:t>для проведения конкурсов для нужд МБУК «Сельский дом культуры Горки-10»</w:t>
      </w:r>
    </w:p>
    <w:p w14:paraId="47B51E80" w14:textId="4BA2D297" w:rsidR="00B14101" w:rsidRPr="00AB2643" w:rsidRDefault="00B14101" w:rsidP="00B141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4947B" w14:textId="045604C2" w:rsidR="00A60159" w:rsidRPr="00AB2643" w:rsidRDefault="00A60159" w:rsidP="00EA6B3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Заказчик: </w:t>
      </w:r>
      <w:r w:rsidRPr="00AB2643">
        <w:rPr>
          <w:rFonts w:ascii="Times New Roman" w:hAnsi="Times New Roman" w:cs="Times New Roman"/>
          <w:bCs/>
          <w:color w:val="000000"/>
          <w:sz w:val="24"/>
          <w:szCs w:val="24"/>
        </w:rPr>
        <w:t>МБУК «Сельский дом культуры Горки-10»</w:t>
      </w:r>
    </w:p>
    <w:p w14:paraId="64A0FDD6" w14:textId="44BA677E" w:rsidR="00A60159" w:rsidRPr="00AB2643" w:rsidRDefault="00A60159" w:rsidP="00EA6B3B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Адрес заказчика: </w:t>
      </w:r>
      <w:r w:rsidRPr="00AB2643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0F36DBB4" w14:textId="083A8A78" w:rsidR="00A60159" w:rsidRPr="00AB2643" w:rsidRDefault="00A60159" w:rsidP="00EA6B3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Наименование объекта закупки:</w:t>
      </w:r>
      <w:r w:rsidRPr="00AB264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B2643" w:rsidRPr="00AB2643">
        <w:rPr>
          <w:rFonts w:ascii="Times New Roman" w:hAnsi="Times New Roman" w:cs="Times New Roman"/>
          <w:color w:val="000000"/>
          <w:sz w:val="24"/>
          <w:szCs w:val="24"/>
        </w:rPr>
        <w:t xml:space="preserve">Закупка в </w:t>
      </w:r>
      <w:r w:rsidR="004D2291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764DB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AB2643" w:rsidRPr="00AB2643">
        <w:rPr>
          <w:rFonts w:ascii="Times New Roman" w:hAnsi="Times New Roman" w:cs="Times New Roman"/>
          <w:color w:val="000000"/>
          <w:sz w:val="24"/>
          <w:szCs w:val="24"/>
        </w:rPr>
        <w:t xml:space="preserve"> году на поставку </w:t>
      </w:r>
      <w:r w:rsidR="00EA3D26">
        <w:rPr>
          <w:rFonts w:ascii="Times New Roman" w:hAnsi="Times New Roman" w:cs="Times New Roman"/>
          <w:color w:val="000000"/>
          <w:sz w:val="24"/>
          <w:szCs w:val="24"/>
        </w:rPr>
        <w:t xml:space="preserve">игрового реквизита для проведения </w:t>
      </w:r>
      <w:r w:rsidR="00764DB8">
        <w:rPr>
          <w:rFonts w:ascii="Times New Roman" w:hAnsi="Times New Roman" w:cs="Times New Roman"/>
          <w:color w:val="000000"/>
          <w:sz w:val="24"/>
          <w:szCs w:val="24"/>
        </w:rPr>
        <w:t>конкурсов для нужд МБУК «Сельский дом культуры Горки-10»</w:t>
      </w:r>
    </w:p>
    <w:p w14:paraId="46973D84" w14:textId="3E211CF2" w:rsidR="00A60159" w:rsidRPr="00AB2643" w:rsidRDefault="00A60159" w:rsidP="00EA6B3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Начальная (максимальная) цена контракта: </w:t>
      </w:r>
    </w:p>
    <w:p w14:paraId="325DD40D" w14:textId="75C395EC" w:rsidR="0003417A" w:rsidRPr="00AB2643" w:rsidRDefault="0003417A" w:rsidP="00EA6B3B">
      <w:pPr>
        <w:pStyle w:val="a0"/>
        <w:numPr>
          <w:ilvl w:val="0"/>
          <w:numId w:val="0"/>
        </w:numPr>
        <w:rPr>
          <w:rFonts w:cs="Times New Roman"/>
          <w:lang w:eastAsia="en-US"/>
        </w:rPr>
      </w:pPr>
      <w:r w:rsidRPr="00AB2643">
        <w:rPr>
          <w:rFonts w:cs="Times New Roman"/>
          <w:lang w:eastAsia="en-US"/>
        </w:rPr>
        <w:t xml:space="preserve">Цена Контракта включает в себя </w:t>
      </w:r>
      <w:r w:rsidRPr="00AB2643">
        <w:rPr>
          <w:rFonts w:cs="Times New Roman"/>
        </w:rPr>
        <w:t xml:space="preserve">все расходы, в том числе расходы </w:t>
      </w:r>
      <w:r w:rsidR="00AB2643" w:rsidRPr="00AB2643">
        <w:rPr>
          <w:rFonts w:cs="Times New Roman"/>
        </w:rPr>
        <w:t>Поставщика</w:t>
      </w:r>
      <w:r w:rsidRPr="00AB2643">
        <w:rPr>
          <w:rFonts w:cs="Times New Roman"/>
        </w:rPr>
        <w:t xml:space="preserve">, связанные с </w:t>
      </w:r>
      <w:r w:rsidR="00AB2643" w:rsidRPr="00AB2643">
        <w:rPr>
          <w:rFonts w:cs="Times New Roman"/>
        </w:rPr>
        <w:t>поставкой товаров</w:t>
      </w:r>
      <w:r w:rsidRPr="00AB2643">
        <w:rPr>
          <w:rFonts w:cs="Times New Roman"/>
        </w:rPr>
        <w:t>, в том числе расходы на материалы, транспортные услуги,</w:t>
      </w:r>
      <w:r w:rsidR="00AB2643" w:rsidRPr="00AB2643">
        <w:rPr>
          <w:rFonts w:cs="Times New Roman"/>
        </w:rPr>
        <w:t xml:space="preserve"> услуги погрузки-разгрузки,</w:t>
      </w:r>
      <w:r w:rsidRPr="00AB2643">
        <w:rPr>
          <w:rFonts w:cs="Times New Roman"/>
        </w:rPr>
        <w:t xml:space="preserve"> расходы на уплату налогов, сборов и других обязательных платежей, а также иные расходы </w:t>
      </w:r>
      <w:r w:rsidR="00AB2643" w:rsidRPr="00AB2643">
        <w:rPr>
          <w:rFonts w:cs="Times New Roman"/>
        </w:rPr>
        <w:t>Поставщика</w:t>
      </w:r>
      <w:r w:rsidRPr="00AB2643">
        <w:rPr>
          <w:rFonts w:cs="Times New Roman"/>
        </w:rPr>
        <w:t>, связанные с исполнением Контракта</w:t>
      </w:r>
      <w:r w:rsidRPr="00AB2643">
        <w:rPr>
          <w:rFonts w:cs="Times New Roman"/>
          <w:lang w:eastAsia="en-US"/>
        </w:rPr>
        <w:t xml:space="preserve">. Неучтенные затраты </w:t>
      </w:r>
      <w:r w:rsidR="00AB2643" w:rsidRPr="00AB2643">
        <w:rPr>
          <w:rFonts w:cs="Times New Roman"/>
          <w:lang w:eastAsia="en-US"/>
        </w:rPr>
        <w:t>Поставщика</w:t>
      </w:r>
      <w:r w:rsidRPr="00AB2643">
        <w:rPr>
          <w:rFonts w:cs="Times New Roman"/>
          <w:lang w:eastAsia="en-US"/>
        </w:rPr>
        <w:t xml:space="preserve"> по Контракту, связанные с исполнением Контракта, но не включенные в Цену Контракта, не подлежат оплате Заказчиком.</w:t>
      </w:r>
    </w:p>
    <w:p w14:paraId="360C1F50" w14:textId="77777777" w:rsidR="0003417A" w:rsidRPr="00AB2643" w:rsidRDefault="0003417A" w:rsidP="00EA6B3B">
      <w:pPr>
        <w:pStyle w:val="a0"/>
        <w:numPr>
          <w:ilvl w:val="0"/>
          <w:numId w:val="0"/>
        </w:numPr>
        <w:rPr>
          <w:rFonts w:cs="Times New Roman"/>
          <w:lang w:eastAsia="en-US"/>
        </w:rPr>
      </w:pPr>
    </w:p>
    <w:p w14:paraId="0A5FE9B2" w14:textId="00429901" w:rsidR="00B14101" w:rsidRPr="00AB2643" w:rsidRDefault="00A60159" w:rsidP="00EA6B3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Количество и технические характеристики</w:t>
      </w:r>
      <w:r w:rsidR="0003417A"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B2643"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товара:</w:t>
      </w:r>
    </w:p>
    <w:tbl>
      <w:tblPr>
        <w:tblStyle w:val="af0"/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3686"/>
        <w:gridCol w:w="3119"/>
      </w:tblGrid>
      <w:tr w:rsidR="00B14101" w:rsidRPr="00AB2643" w14:paraId="78914B58" w14:textId="77777777" w:rsidTr="00F60DF4">
        <w:tc>
          <w:tcPr>
            <w:tcW w:w="1843" w:type="dxa"/>
          </w:tcPr>
          <w:p w14:paraId="1C95194C" w14:textId="3B2013B9" w:rsidR="00B14101" w:rsidRPr="00AB2643" w:rsidRDefault="00A60159" w:rsidP="00EA6B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</w:t>
            </w:r>
            <w:r w:rsidR="00AB2643" w:rsidRPr="00AB264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товара</w:t>
            </w:r>
          </w:p>
        </w:tc>
        <w:tc>
          <w:tcPr>
            <w:tcW w:w="1276" w:type="dxa"/>
          </w:tcPr>
          <w:p w14:paraId="1EF844F7" w14:textId="527F196B" w:rsidR="00B14101" w:rsidRPr="00AB2643" w:rsidRDefault="00A60159" w:rsidP="00EA6B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</w:t>
            </w:r>
          </w:p>
        </w:tc>
        <w:tc>
          <w:tcPr>
            <w:tcW w:w="3686" w:type="dxa"/>
          </w:tcPr>
          <w:p w14:paraId="357A6EBB" w14:textId="0B09ED3C" w:rsidR="00B14101" w:rsidRPr="00AB2643" w:rsidRDefault="00A60159" w:rsidP="00EA6B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b/>
                <w:sz w:val="24"/>
                <w:szCs w:val="28"/>
              </w:rPr>
              <w:t>Характеристика, описание</w:t>
            </w:r>
          </w:p>
        </w:tc>
        <w:tc>
          <w:tcPr>
            <w:tcW w:w="3119" w:type="dxa"/>
          </w:tcPr>
          <w:p w14:paraId="34F6BBD9" w14:textId="7D47C1B0" w:rsidR="00B14101" w:rsidRPr="00AB2643" w:rsidRDefault="00A60159" w:rsidP="00EA6B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b/>
                <w:sz w:val="24"/>
                <w:szCs w:val="28"/>
              </w:rPr>
              <w:t>Фото</w:t>
            </w:r>
          </w:p>
        </w:tc>
      </w:tr>
      <w:tr w:rsidR="00A60159" w:rsidRPr="00AB2643" w14:paraId="251A0C01" w14:textId="77777777" w:rsidTr="00F60DF4">
        <w:trPr>
          <w:trHeight w:val="3150"/>
        </w:trPr>
        <w:tc>
          <w:tcPr>
            <w:tcW w:w="1843" w:type="dxa"/>
          </w:tcPr>
          <w:p w14:paraId="34DF66C8" w14:textId="1A859C71" w:rsidR="00926145" w:rsidRPr="00926145" w:rsidRDefault="00926145" w:rsidP="00926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Игровой</w:t>
            </w:r>
            <w:r w:rsidRPr="009261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реквизит "Угадай где?". Комплектация: 10</w:t>
            </w:r>
          </w:p>
          <w:p w14:paraId="7904752A" w14:textId="7976C358" w:rsidR="00CB2AD0" w:rsidRPr="00AB2643" w:rsidRDefault="00926145" w:rsidP="0092614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61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персонажей</w:t>
            </w:r>
          </w:p>
        </w:tc>
        <w:tc>
          <w:tcPr>
            <w:tcW w:w="1276" w:type="dxa"/>
          </w:tcPr>
          <w:p w14:paraId="3B0FB263" w14:textId="3AFBBD7B" w:rsidR="00A60159" w:rsidRPr="00AB2643" w:rsidRDefault="00F60DF4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CB2AD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60159" w:rsidRPr="00AB2643">
              <w:rPr>
                <w:rFonts w:ascii="Times New Roman" w:hAnsi="Times New Roman" w:cs="Times New Roman"/>
                <w:sz w:val="24"/>
                <w:szCs w:val="28"/>
              </w:rPr>
              <w:t>шт.</w:t>
            </w:r>
          </w:p>
        </w:tc>
        <w:tc>
          <w:tcPr>
            <w:tcW w:w="3686" w:type="dxa"/>
          </w:tcPr>
          <w:p w14:paraId="5CA4F70E" w14:textId="7DE45E44" w:rsidR="00926145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26145">
              <w:rPr>
                <w:rFonts w:ascii="Times New Roman" w:hAnsi="Times New Roman" w:cs="Times New Roman"/>
                <w:sz w:val="24"/>
                <w:szCs w:val="28"/>
              </w:rPr>
              <w:t>Анимационный баннерный реквизит «Угадай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926145">
              <w:rPr>
                <w:rFonts w:ascii="Times New Roman" w:hAnsi="Times New Roman" w:cs="Times New Roman"/>
                <w:sz w:val="24"/>
                <w:szCs w:val="28"/>
              </w:rPr>
              <w:t>где?»</w:t>
            </w:r>
          </w:p>
          <w:p w14:paraId="486FAFAE" w14:textId="29527D7D" w:rsidR="00A60159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Материал: ткань.</w:t>
            </w:r>
          </w:p>
          <w:p w14:paraId="17703FBB" w14:textId="77777777" w:rsidR="00926145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Комплект: для 10 персонажей.</w:t>
            </w:r>
          </w:p>
          <w:p w14:paraId="36F32801" w14:textId="77777777" w:rsidR="00926145" w:rsidRDefault="00926145" w:rsidP="0092614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</w:t>
            </w:r>
          </w:p>
          <w:p w14:paraId="643B499E" w14:textId="2A3B1075" w:rsidR="00926145" w:rsidRPr="00AB2643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  <w:vMerge w:val="restart"/>
          </w:tcPr>
          <w:p w14:paraId="7ED49B0B" w14:textId="12D447D2" w:rsidR="0005762A" w:rsidRDefault="00926145" w:rsidP="00AC5DC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object w:dxaOrig="15720" w:dyaOrig="15210" w14:anchorId="1ABC49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4.55pt;height:139.7pt" o:ole="">
                  <v:imagedata r:id="rId8" o:title=""/>
                </v:shape>
                <o:OLEObject Type="Embed" ProgID="PBrush" ShapeID="_x0000_i1025" DrawAspect="Content" ObjectID="_1852832842" r:id="rId9"/>
              </w:object>
            </w:r>
          </w:p>
          <w:p w14:paraId="4BF75C3E" w14:textId="77777777" w:rsidR="0005762A" w:rsidRDefault="0005762A" w:rsidP="00AC5DC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FCECEC" w14:textId="3D4CF247" w:rsidR="003F0DC4" w:rsidRPr="00AB2643" w:rsidRDefault="0005762A" w:rsidP="00AC5DC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5B98B1" wp14:editId="6AAFE160">
                  <wp:extent cx="1492944" cy="1989735"/>
                  <wp:effectExtent l="0" t="0" r="0" b="0"/>
                  <wp:docPr id="13958597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216" cy="1995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159" w:rsidRPr="00AB2643" w14:paraId="7A03DFAE" w14:textId="77777777" w:rsidTr="00F60DF4">
        <w:tc>
          <w:tcPr>
            <w:tcW w:w="1843" w:type="dxa"/>
          </w:tcPr>
          <w:p w14:paraId="734B35FC" w14:textId="217064E2" w:rsidR="00A60159" w:rsidRPr="00F60DF4" w:rsidRDefault="00F60DF4" w:rsidP="00F60DF4">
            <w:pPr>
              <w:ind w:hanging="1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60DF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Деревянный </w:t>
            </w:r>
            <w:r w:rsidR="004E016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игровой </w:t>
            </w:r>
            <w:r w:rsidRPr="00F60DF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реквизит "Весы Форт Боярд"</w:t>
            </w:r>
          </w:p>
        </w:tc>
        <w:tc>
          <w:tcPr>
            <w:tcW w:w="1276" w:type="dxa"/>
          </w:tcPr>
          <w:p w14:paraId="27630A85" w14:textId="77777777" w:rsidR="00A60159" w:rsidRPr="00AB2643" w:rsidRDefault="001E635A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60159" w:rsidRPr="00AB2643">
              <w:rPr>
                <w:rFonts w:ascii="Times New Roman" w:hAnsi="Times New Roman" w:cs="Times New Roman"/>
                <w:sz w:val="24"/>
                <w:szCs w:val="28"/>
              </w:rPr>
              <w:t xml:space="preserve"> шт.</w:t>
            </w:r>
          </w:p>
        </w:tc>
        <w:tc>
          <w:tcPr>
            <w:tcW w:w="3686" w:type="dxa"/>
          </w:tcPr>
          <w:p w14:paraId="11BA66FC" w14:textId="77777777" w:rsidR="00A60159" w:rsidRDefault="00F60DF4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0DF4">
              <w:rPr>
                <w:rFonts w:ascii="Times New Roman" w:hAnsi="Times New Roman" w:cs="Times New Roman"/>
                <w:sz w:val="24"/>
                <w:szCs w:val="28"/>
              </w:rPr>
              <w:t>Весы «Форт Боярд» — интерактивный реквизит, позволяющий развивать логику и чувство меры. Игрокам предстоит уравновешивать чаши, используя различные предметы или специальные игровые монеты.</w:t>
            </w:r>
          </w:p>
          <w:p w14:paraId="473D853D" w14:textId="77777777" w:rsidR="00F60DF4" w:rsidRDefault="00F60DF4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0DF4">
              <w:rPr>
                <w:rFonts w:ascii="Times New Roman" w:hAnsi="Times New Roman" w:cs="Times New Roman"/>
                <w:sz w:val="24"/>
                <w:szCs w:val="28"/>
              </w:rPr>
              <w:t>Габариты - 57х43х20 см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14:paraId="646E1BEC" w14:textId="79B4D6BF" w:rsidR="0005762A" w:rsidRDefault="0005762A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</w:t>
            </w:r>
          </w:p>
          <w:p w14:paraId="3D00D0AC" w14:textId="1E2EE244" w:rsidR="0005762A" w:rsidRPr="0005762A" w:rsidRDefault="0005762A" w:rsidP="0005762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05762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Комплектация к поставке:</w:t>
            </w:r>
          </w:p>
          <w:p w14:paraId="63523E09" w14:textId="77777777" w:rsidR="0005762A" w:rsidRPr="0005762A" w:rsidRDefault="0005762A" w:rsidP="0005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762A">
              <w:rPr>
                <w:rFonts w:ascii="Times New Roman" w:hAnsi="Times New Roman" w:cs="Times New Roman"/>
                <w:sz w:val="24"/>
                <w:szCs w:val="28"/>
              </w:rPr>
              <w:t xml:space="preserve">- Весы - 1 </w:t>
            </w:r>
            <w:proofErr w:type="spellStart"/>
            <w:r w:rsidRPr="0005762A">
              <w:rPr>
                <w:rFonts w:ascii="Times New Roman" w:hAnsi="Times New Roman" w:cs="Times New Roman"/>
                <w:sz w:val="24"/>
                <w:szCs w:val="28"/>
              </w:rPr>
              <w:t>шт</w:t>
            </w:r>
            <w:proofErr w:type="spellEnd"/>
          </w:p>
          <w:p w14:paraId="6522BA28" w14:textId="77777777" w:rsidR="0005762A" w:rsidRPr="0005762A" w:rsidRDefault="0005762A" w:rsidP="0005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762A">
              <w:rPr>
                <w:rFonts w:ascii="Times New Roman" w:hAnsi="Times New Roman" w:cs="Times New Roman"/>
                <w:sz w:val="24"/>
                <w:szCs w:val="28"/>
              </w:rPr>
              <w:t xml:space="preserve">- Чаши - 2 </w:t>
            </w:r>
            <w:proofErr w:type="spellStart"/>
            <w:r w:rsidRPr="0005762A">
              <w:rPr>
                <w:rFonts w:ascii="Times New Roman" w:hAnsi="Times New Roman" w:cs="Times New Roman"/>
                <w:sz w:val="24"/>
                <w:szCs w:val="28"/>
              </w:rPr>
              <w:t>шт</w:t>
            </w:r>
            <w:proofErr w:type="spellEnd"/>
          </w:p>
          <w:p w14:paraId="1D976177" w14:textId="004C770A" w:rsidR="00F60DF4" w:rsidRPr="00AB2643" w:rsidRDefault="0005762A" w:rsidP="0005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762A">
              <w:rPr>
                <w:rFonts w:ascii="Times New Roman" w:hAnsi="Times New Roman" w:cs="Times New Roman"/>
                <w:sz w:val="24"/>
                <w:szCs w:val="28"/>
              </w:rPr>
              <w:t>Диаметр чашек 14-16см.</w:t>
            </w:r>
          </w:p>
        </w:tc>
        <w:tc>
          <w:tcPr>
            <w:tcW w:w="3119" w:type="dxa"/>
            <w:vMerge/>
          </w:tcPr>
          <w:p w14:paraId="573DD43C" w14:textId="3D49C662" w:rsidR="00A60159" w:rsidRPr="00AB2643" w:rsidRDefault="00A60159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599" w:rsidRPr="00AB2643" w14:paraId="78B05268" w14:textId="77777777" w:rsidTr="00F60DF4">
        <w:tc>
          <w:tcPr>
            <w:tcW w:w="1843" w:type="dxa"/>
          </w:tcPr>
          <w:p w14:paraId="5B6ACA2D" w14:textId="02EA1EE5" w:rsidR="00DE6599" w:rsidRPr="0005762A" w:rsidRDefault="0005762A" w:rsidP="000576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05762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Деревянный</w:t>
            </w:r>
            <w:r w:rsidR="004E016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игровой</w:t>
            </w:r>
            <w:r w:rsidRPr="0005762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реквизит "Сокровищница"</w:t>
            </w:r>
          </w:p>
        </w:tc>
        <w:tc>
          <w:tcPr>
            <w:tcW w:w="1276" w:type="dxa"/>
          </w:tcPr>
          <w:p w14:paraId="2ADB0188" w14:textId="470EA395" w:rsidR="00BC1D45" w:rsidRPr="00AB2643" w:rsidRDefault="00BC1D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 xml:space="preserve">    1</w:t>
            </w:r>
            <w:r w:rsidR="000576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>шт.</w:t>
            </w:r>
          </w:p>
        </w:tc>
        <w:tc>
          <w:tcPr>
            <w:tcW w:w="3686" w:type="dxa"/>
          </w:tcPr>
          <w:p w14:paraId="635F5DCD" w14:textId="203684B5" w:rsidR="00BC1D45" w:rsidRDefault="0005762A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дерево.</w:t>
            </w:r>
          </w:p>
          <w:p w14:paraId="5137E732" w14:textId="4005A0CE" w:rsidR="0005762A" w:rsidRDefault="0005762A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Габариты: высота 53см, диаметр 35.</w:t>
            </w:r>
          </w:p>
          <w:p w14:paraId="424ADD60" w14:textId="20C47A11" w:rsidR="0005762A" w:rsidRDefault="00F9264E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64E">
              <w:rPr>
                <w:rFonts w:ascii="Times New Roman" w:hAnsi="Times New Roman" w:cs="Times New Roman"/>
                <w:sz w:val="24"/>
                <w:szCs w:val="24"/>
              </w:rPr>
              <w:t>Игрокам нужно активировать деревянные рычаги в правильном порядке, подобрав подходящие ключи, чтобы освободить замки сундука и получить доступ к сокровищам.</w:t>
            </w:r>
          </w:p>
          <w:p w14:paraId="2ED68870" w14:textId="6F47E421" w:rsidR="00BC1D45" w:rsidRPr="00F9264E" w:rsidRDefault="00F9264E" w:rsidP="00F926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происхождения: Российская Федерация</w:t>
            </w:r>
          </w:p>
        </w:tc>
        <w:tc>
          <w:tcPr>
            <w:tcW w:w="3119" w:type="dxa"/>
          </w:tcPr>
          <w:p w14:paraId="773CF5D8" w14:textId="3730478F" w:rsidR="00DE6599" w:rsidRPr="00AB2643" w:rsidRDefault="00F9264E" w:rsidP="00EA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007BC7" wp14:editId="26C9C503">
                  <wp:extent cx="1616634" cy="2154584"/>
                  <wp:effectExtent l="0" t="0" r="3175" b="0"/>
                  <wp:docPr id="14645169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860" cy="216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D45" w:rsidRPr="00AB2643" w14:paraId="17BEF78F" w14:textId="77777777" w:rsidTr="00BB0543">
        <w:trPr>
          <w:trHeight w:val="4526"/>
        </w:trPr>
        <w:tc>
          <w:tcPr>
            <w:tcW w:w="1843" w:type="dxa"/>
          </w:tcPr>
          <w:p w14:paraId="73A460A0" w14:textId="3540CC2C" w:rsidR="00BC1D45" w:rsidRPr="005A09DC" w:rsidRDefault="005A09DC" w:rsidP="005A09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5A09D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Деревянный </w:t>
            </w:r>
            <w:r w:rsidR="00FB087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игровой </w:t>
            </w:r>
            <w:r w:rsidRPr="005A09D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реквизит "Трясуны"</w:t>
            </w:r>
          </w:p>
        </w:tc>
        <w:tc>
          <w:tcPr>
            <w:tcW w:w="1276" w:type="dxa"/>
          </w:tcPr>
          <w:p w14:paraId="041BDD67" w14:textId="0DC3C021" w:rsidR="00BC1D45" w:rsidRPr="00AB2643" w:rsidRDefault="00BC1D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 xml:space="preserve">     1</w:t>
            </w:r>
            <w:r w:rsidR="005A09D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>шт.</w:t>
            </w:r>
          </w:p>
        </w:tc>
        <w:tc>
          <w:tcPr>
            <w:tcW w:w="3686" w:type="dxa"/>
          </w:tcPr>
          <w:p w14:paraId="314DCF39" w14:textId="52148E86" w:rsidR="001E4F0D" w:rsidRDefault="005A09DC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A09DC">
              <w:rPr>
                <w:rFonts w:ascii="Times New Roman" w:hAnsi="Times New Roman" w:cs="Times New Roman"/>
                <w:sz w:val="24"/>
                <w:szCs w:val="28"/>
              </w:rPr>
              <w:t>Материал коробочек и съемных частей: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A09DC">
              <w:rPr>
                <w:rFonts w:ascii="Times New Roman" w:hAnsi="Times New Roman" w:cs="Times New Roman"/>
                <w:sz w:val="24"/>
                <w:szCs w:val="28"/>
              </w:rPr>
              <w:t>массив березы, пропитанный восковым составом.</w:t>
            </w:r>
          </w:p>
          <w:p w14:paraId="21DF1D0A" w14:textId="25833A7F" w:rsidR="005A09DC" w:rsidRDefault="005A09DC" w:rsidP="00EA6B3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5A09D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Комплектация к поставке: </w:t>
            </w:r>
          </w:p>
          <w:p w14:paraId="49CBB4BD" w14:textId="5EE58F75" w:rsidR="005A09DC" w:rsidRDefault="005A09DC" w:rsidP="005A09DC">
            <w:pPr>
              <w:pStyle w:val="a8"/>
              <w:numPr>
                <w:ilvl w:val="0"/>
                <w:numId w:val="7"/>
              </w:numPr>
              <w:ind w:left="35" w:hanging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Трясуны с регулируемыми ремнями (2 шт.)</w:t>
            </w:r>
          </w:p>
          <w:p w14:paraId="25E47E1E" w14:textId="77F14E0B" w:rsidR="005A09DC" w:rsidRDefault="005A09DC" w:rsidP="005A09DC">
            <w:pPr>
              <w:pStyle w:val="a8"/>
              <w:numPr>
                <w:ilvl w:val="0"/>
                <w:numId w:val="7"/>
              </w:numPr>
              <w:ind w:left="35" w:hanging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Шарики для настольного тенниса (30 шт.)</w:t>
            </w:r>
          </w:p>
          <w:p w14:paraId="2219B6A3" w14:textId="758138EA" w:rsidR="005A09DC" w:rsidRDefault="005A09DC" w:rsidP="005A09DC">
            <w:pPr>
              <w:pStyle w:val="a8"/>
              <w:numPr>
                <w:ilvl w:val="0"/>
                <w:numId w:val="7"/>
              </w:numPr>
              <w:ind w:left="35" w:hanging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Сменные насадки (5 пар/10 шт.)</w:t>
            </w:r>
          </w:p>
          <w:p w14:paraId="2867031C" w14:textId="5F2BC277" w:rsidR="00BB0543" w:rsidRDefault="005A09DC" w:rsidP="00BB0543">
            <w:pPr>
              <w:pStyle w:val="a8"/>
              <w:numPr>
                <w:ilvl w:val="0"/>
                <w:numId w:val="7"/>
              </w:numPr>
              <w:ind w:left="35" w:hanging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Сумка-чехол для хранения реквизита</w:t>
            </w:r>
            <w:r w:rsidR="00BB054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14:paraId="48ECA766" w14:textId="39197DCE" w:rsidR="00BB0543" w:rsidRDefault="00BB0543" w:rsidP="00BB0543">
            <w:pPr>
              <w:pStyle w:val="a8"/>
              <w:ind w:left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Габариты изделия: 11х22х12 см.</w:t>
            </w:r>
          </w:p>
          <w:p w14:paraId="3C0974E3" w14:textId="15DCDC62" w:rsidR="001E4F0D" w:rsidRPr="00AB2643" w:rsidRDefault="00BB0543" w:rsidP="00BB0543">
            <w:pPr>
              <w:pStyle w:val="a8"/>
              <w:ind w:left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51D5F258" w14:textId="442B9149" w:rsidR="00BC1D45" w:rsidRPr="00AB2643" w:rsidRDefault="005A09DC" w:rsidP="00EA6B3B">
            <w:pPr>
              <w:rPr>
                <w:rFonts w:ascii="Times New Roman" w:hAnsi="Times New Roman" w:cs="Times New Roman"/>
                <w:noProof/>
              </w:rPr>
            </w:pPr>
            <w:r>
              <w:object w:dxaOrig="7575" w:dyaOrig="9270" w14:anchorId="49FA21A8">
                <v:shape id="_x0000_i1026" type="#_x0000_t75" style="width:145.05pt;height:177.3pt" o:ole="">
                  <v:imagedata r:id="rId12" o:title=""/>
                </v:shape>
                <o:OLEObject Type="Embed" ProgID="PBrush" ShapeID="_x0000_i1026" DrawAspect="Content" ObjectID="_1852832843" r:id="rId13"/>
              </w:object>
            </w:r>
          </w:p>
        </w:tc>
      </w:tr>
      <w:tr w:rsidR="001E4F0D" w:rsidRPr="00AB2643" w14:paraId="7E99F220" w14:textId="77777777" w:rsidTr="00F60DF4">
        <w:tc>
          <w:tcPr>
            <w:tcW w:w="1843" w:type="dxa"/>
          </w:tcPr>
          <w:p w14:paraId="4A2EBEF0" w14:textId="04817F93" w:rsidR="001E4F0D" w:rsidRPr="00BB0543" w:rsidRDefault="00BB0543" w:rsidP="00BB05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BB054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Игровой деревянный реквизит "Дартс"</w:t>
            </w:r>
          </w:p>
        </w:tc>
        <w:tc>
          <w:tcPr>
            <w:tcW w:w="1276" w:type="dxa"/>
          </w:tcPr>
          <w:p w14:paraId="7E5FE70F" w14:textId="6C1A145F" w:rsidR="001E4F0D" w:rsidRPr="00AB2643" w:rsidRDefault="001E4F0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 xml:space="preserve">    1 шт.</w:t>
            </w:r>
          </w:p>
        </w:tc>
        <w:tc>
          <w:tcPr>
            <w:tcW w:w="3686" w:type="dxa"/>
          </w:tcPr>
          <w:p w14:paraId="2B5A5133" w14:textId="21C284C3" w:rsidR="00937596" w:rsidRDefault="00BB0543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изделия: дерево.</w:t>
            </w:r>
          </w:p>
          <w:p w14:paraId="4CE52573" w14:textId="1BB7F943" w:rsidR="00BB0543" w:rsidRDefault="00BB0543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 тира: 75х75 см.</w:t>
            </w:r>
          </w:p>
          <w:p w14:paraId="303FE80A" w14:textId="47C9440D" w:rsidR="00BB0543" w:rsidRDefault="00BB0543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ячеек: 25 шт.</w:t>
            </w:r>
          </w:p>
          <w:p w14:paraId="50B774FC" w14:textId="72E63369" w:rsidR="00BB0543" w:rsidRDefault="00BB0543" w:rsidP="00EA6B3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BB054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Комплектация к поставке:</w:t>
            </w:r>
          </w:p>
          <w:p w14:paraId="70309B24" w14:textId="3E8E425D" w:rsidR="00BB0543" w:rsidRDefault="00BB0543" w:rsidP="00BB0543">
            <w:pPr>
              <w:pStyle w:val="a8"/>
              <w:numPr>
                <w:ilvl w:val="0"/>
                <w:numId w:val="8"/>
              </w:numPr>
              <w:ind w:left="0" w:firstLine="2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Тир (игровое поле) 75х75 см, на 25 ячеек</w:t>
            </w:r>
            <w:r w:rsidRPr="00BB0543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4E139A77" w14:textId="211BAB8E" w:rsidR="00BB0543" w:rsidRDefault="00BB0543" w:rsidP="00BB0543">
            <w:pPr>
              <w:pStyle w:val="a8"/>
              <w:numPr>
                <w:ilvl w:val="0"/>
                <w:numId w:val="8"/>
              </w:numPr>
              <w:ind w:left="0" w:firstLine="2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Набор дротиков (5 шт.)</w:t>
            </w:r>
          </w:p>
          <w:p w14:paraId="0242CDC2" w14:textId="17A895DF" w:rsidR="00BB0543" w:rsidRDefault="00BB0543" w:rsidP="00BB0543">
            <w:pPr>
              <w:pStyle w:val="a8"/>
              <w:numPr>
                <w:ilvl w:val="0"/>
                <w:numId w:val="8"/>
              </w:numPr>
              <w:ind w:left="0" w:firstLine="2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Упаковка шаров (100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.)</w:t>
            </w:r>
          </w:p>
          <w:p w14:paraId="06901D26" w14:textId="2024721A" w:rsidR="00BB0543" w:rsidRDefault="00BB0543" w:rsidP="00BB0543">
            <w:pPr>
              <w:pStyle w:val="a8"/>
              <w:numPr>
                <w:ilvl w:val="0"/>
                <w:numId w:val="8"/>
              </w:numPr>
              <w:ind w:left="0" w:firstLine="2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Стойка для крепления тира.</w:t>
            </w:r>
          </w:p>
          <w:p w14:paraId="40301D8A" w14:textId="3E93D732" w:rsidR="00BB0543" w:rsidRPr="00AB2643" w:rsidRDefault="00BB0543" w:rsidP="00BB0543">
            <w:pPr>
              <w:pStyle w:val="a8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10EA10FA" w14:textId="37D070E3" w:rsidR="001E4F0D" w:rsidRPr="00AB2643" w:rsidRDefault="00BB0543" w:rsidP="00EA6B3B">
            <w:pPr>
              <w:rPr>
                <w:rFonts w:ascii="Times New Roman" w:hAnsi="Times New Roman" w:cs="Times New Roman"/>
                <w:noProof/>
              </w:rPr>
            </w:pPr>
            <w:r>
              <w:object w:dxaOrig="4320" w:dyaOrig="4272" w14:anchorId="40DE6F21">
                <v:shape id="_x0000_i1027" type="#_x0000_t75" style="width:145.05pt;height:173.55pt" o:ole="">
                  <v:imagedata r:id="rId14" o:title=""/>
                </v:shape>
                <o:OLEObject Type="Embed" ProgID="PBrush" ShapeID="_x0000_i1027" DrawAspect="Content" ObjectID="_1852832844" r:id="rId15"/>
              </w:object>
            </w:r>
          </w:p>
        </w:tc>
      </w:tr>
      <w:tr w:rsidR="00937596" w:rsidRPr="00AB2643" w14:paraId="7686CCDF" w14:textId="77777777" w:rsidTr="00F60DF4">
        <w:tc>
          <w:tcPr>
            <w:tcW w:w="1843" w:type="dxa"/>
          </w:tcPr>
          <w:p w14:paraId="1F4BFC34" w14:textId="142B695E" w:rsidR="00937596" w:rsidRPr="00E17432" w:rsidRDefault="00E17432" w:rsidP="00E174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174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Игровой реквизит "Парашют с центральной заглушкой"</w:t>
            </w:r>
          </w:p>
        </w:tc>
        <w:tc>
          <w:tcPr>
            <w:tcW w:w="1276" w:type="dxa"/>
          </w:tcPr>
          <w:p w14:paraId="41172112" w14:textId="4EDD811B" w:rsidR="00937596" w:rsidRPr="00AB2643" w:rsidRDefault="00937596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B2643"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  <w:tc>
          <w:tcPr>
            <w:tcW w:w="3686" w:type="dxa"/>
          </w:tcPr>
          <w:p w14:paraId="68E5A529" w14:textId="087C69B9" w:rsidR="00AC23B7" w:rsidRDefault="00E17432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изделия: ткань Оксфорд.</w:t>
            </w:r>
          </w:p>
          <w:p w14:paraId="548D272D" w14:textId="4DBE9BFD" w:rsidR="00E17432" w:rsidRDefault="00E17432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 изделия: 2.8 м.</w:t>
            </w:r>
          </w:p>
          <w:p w14:paraId="6F43EEAB" w14:textId="51097748" w:rsidR="00E17432" w:rsidRDefault="00E17432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Центральная заглушка крепится к парашюту с помощью липучек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велкро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).</w:t>
            </w:r>
          </w:p>
          <w:p w14:paraId="2F5C82A3" w14:textId="76B19340" w:rsidR="00AC23B7" w:rsidRPr="00AB2643" w:rsidRDefault="00E17432" w:rsidP="00E1743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0B0C6B8E" w14:textId="39623A5E" w:rsidR="00937596" w:rsidRPr="00AB2643" w:rsidRDefault="00E17432" w:rsidP="00EA6B3B">
            <w:pPr>
              <w:rPr>
                <w:rFonts w:ascii="Times New Roman" w:hAnsi="Times New Roman" w:cs="Times New Roman"/>
                <w:noProof/>
              </w:rPr>
            </w:pPr>
            <w:r>
              <w:object w:dxaOrig="4320" w:dyaOrig="3395" w14:anchorId="0FE364F8">
                <v:shape id="_x0000_i1028" type="#_x0000_t75" style="width:145.05pt;height:113.9pt" o:ole="">
                  <v:imagedata r:id="rId16" o:title=""/>
                </v:shape>
                <o:OLEObject Type="Embed" ProgID="PBrush" ShapeID="_x0000_i1028" DrawAspect="Content" ObjectID="_1852832845" r:id="rId17"/>
              </w:object>
            </w:r>
          </w:p>
        </w:tc>
      </w:tr>
      <w:tr w:rsidR="00E17432" w:rsidRPr="00AB2643" w14:paraId="3ED61FAA" w14:textId="77777777" w:rsidTr="00F60DF4">
        <w:tc>
          <w:tcPr>
            <w:tcW w:w="1843" w:type="dxa"/>
          </w:tcPr>
          <w:p w14:paraId="1D1B1790" w14:textId="683EBA7E" w:rsidR="00E17432" w:rsidRPr="00E17432" w:rsidRDefault="008A083D" w:rsidP="008A0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8A083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Игровой реквизит "Сыр - клякса"</w:t>
            </w:r>
          </w:p>
        </w:tc>
        <w:tc>
          <w:tcPr>
            <w:tcW w:w="1276" w:type="dxa"/>
          </w:tcPr>
          <w:p w14:paraId="3363B0E0" w14:textId="352CB775" w:rsidR="00E17432" w:rsidRPr="00AB2643" w:rsidRDefault="008A083D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  <w:tc>
          <w:tcPr>
            <w:tcW w:w="3686" w:type="dxa"/>
          </w:tcPr>
          <w:p w14:paraId="23D7FA39" w14:textId="77777777" w:rsidR="00E17432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 изделия: 1.5х1.5 м.</w:t>
            </w:r>
          </w:p>
          <w:p w14:paraId="1909F351" w14:textId="77777777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изделия: тянущийся материал (ткань).</w:t>
            </w:r>
          </w:p>
          <w:p w14:paraId="128558BF" w14:textId="526DABD7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20AA42EC" w14:textId="03AD8ED2" w:rsidR="00E17432" w:rsidRDefault="008A083D" w:rsidP="00EA6B3B">
            <w:r>
              <w:object w:dxaOrig="15570" w:dyaOrig="16830" w14:anchorId="69BF62B5">
                <v:shape id="_x0000_i1029" type="#_x0000_t75" style="width:144.55pt;height:156.35pt" o:ole="">
                  <v:imagedata r:id="rId18" o:title=""/>
                </v:shape>
                <o:OLEObject Type="Embed" ProgID="PBrush" ShapeID="_x0000_i1029" DrawAspect="Content" ObjectID="_1852832846" r:id="rId19"/>
              </w:object>
            </w:r>
          </w:p>
        </w:tc>
      </w:tr>
      <w:tr w:rsidR="008A083D" w:rsidRPr="00AB2643" w14:paraId="262C806C" w14:textId="77777777" w:rsidTr="00F60DF4">
        <w:tc>
          <w:tcPr>
            <w:tcW w:w="1843" w:type="dxa"/>
          </w:tcPr>
          <w:p w14:paraId="49117DE7" w14:textId="26E68E41" w:rsidR="008A083D" w:rsidRPr="008A083D" w:rsidRDefault="008A083D" w:rsidP="008A0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8A083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Игровой реквизит "Цепочка"</w:t>
            </w:r>
          </w:p>
        </w:tc>
        <w:tc>
          <w:tcPr>
            <w:tcW w:w="1276" w:type="dxa"/>
          </w:tcPr>
          <w:p w14:paraId="3F17E70D" w14:textId="12894239" w:rsidR="008A083D" w:rsidRDefault="008A083D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  <w:tc>
          <w:tcPr>
            <w:tcW w:w="3686" w:type="dxa"/>
          </w:tcPr>
          <w:p w14:paraId="11369047" w14:textId="16E42D5C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A083D">
              <w:rPr>
                <w:rFonts w:ascii="Times New Roman" w:hAnsi="Times New Roman" w:cs="Times New Roman"/>
                <w:sz w:val="24"/>
                <w:szCs w:val="28"/>
              </w:rPr>
              <w:t>Игровой реквизит "Цепочка" — это поролоновые звенья с липучками;</w:t>
            </w:r>
          </w:p>
          <w:p w14:paraId="6503B9CD" w14:textId="0DC9786F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Комплект: 20 звеньев для создания цепочки</w:t>
            </w:r>
            <w:r w:rsidRPr="008A083D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676C8C53" w14:textId="4A9ADD7B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звеньев: поролон.</w:t>
            </w:r>
          </w:p>
          <w:p w14:paraId="63BE0C91" w14:textId="19D0AF63" w:rsidR="008A083D" w:rsidRPr="00CE3570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Наличие липучек на звеньях: наличие</w:t>
            </w:r>
            <w:r w:rsidRPr="008A083D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2F166C5E" w14:textId="77777777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Габариты 1 звена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ДхШхВ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см):</w:t>
            </w:r>
          </w:p>
          <w:p w14:paraId="224B34D6" w14:textId="77777777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40х4х2 см.</w:t>
            </w:r>
          </w:p>
          <w:p w14:paraId="1307B94A" w14:textId="3E514D14" w:rsidR="008A083D" w:rsidRDefault="008A083D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2A5BFE03" w14:textId="5BD2B1D3" w:rsidR="008A083D" w:rsidRDefault="008A083D" w:rsidP="00EA6B3B">
            <w:r>
              <w:object w:dxaOrig="4320" w:dyaOrig="3205" w14:anchorId="7907B326">
                <v:shape id="_x0000_i1030" type="#_x0000_t75" style="width:145.05pt;height:152.05pt" o:ole="">
                  <v:imagedata r:id="rId20" o:title=""/>
                </v:shape>
                <o:OLEObject Type="Embed" ProgID="PBrush" ShapeID="_x0000_i1030" DrawAspect="Content" ObjectID="_1852832847" r:id="rId21"/>
              </w:object>
            </w:r>
          </w:p>
        </w:tc>
      </w:tr>
      <w:tr w:rsidR="008A083D" w:rsidRPr="00AB2643" w14:paraId="287EA62B" w14:textId="77777777" w:rsidTr="00F60DF4">
        <w:tc>
          <w:tcPr>
            <w:tcW w:w="1843" w:type="dxa"/>
          </w:tcPr>
          <w:p w14:paraId="6EA0E23F" w14:textId="79D8DA06" w:rsidR="008A083D" w:rsidRPr="008A083D" w:rsidRDefault="008A083D" w:rsidP="008A0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Игровой реквизит </w:t>
            </w:r>
            <w:r w:rsidRPr="008A083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Pr="008A083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Тематический кубик с фотопечатью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</w:tc>
        <w:tc>
          <w:tcPr>
            <w:tcW w:w="1276" w:type="dxa"/>
          </w:tcPr>
          <w:p w14:paraId="2D14835F" w14:textId="0B776886" w:rsidR="008A083D" w:rsidRDefault="008A083D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  <w:tc>
          <w:tcPr>
            <w:tcW w:w="3686" w:type="dxa"/>
          </w:tcPr>
          <w:p w14:paraId="0C6BFD5E" w14:textId="77777777" w:rsidR="008A083D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Размер: 30х30 см.</w:t>
            </w:r>
          </w:p>
          <w:p w14:paraId="325DB478" w14:textId="598E9293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изделия: ткань Оксфорд с поролоном внутри.</w:t>
            </w:r>
          </w:p>
          <w:p w14:paraId="27E1F8AB" w14:textId="77777777" w:rsidR="00E86BC1" w:rsidRDefault="00E86BC1" w:rsidP="00EA6B3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86BC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Комплектация к поставке:</w:t>
            </w:r>
          </w:p>
          <w:p w14:paraId="09278CF8" w14:textId="77777777" w:rsidR="00E86BC1" w:rsidRDefault="00E86BC1" w:rsidP="00EA6B3B">
            <w:pPr>
              <w:pStyle w:val="a8"/>
              <w:numPr>
                <w:ilvl w:val="0"/>
                <w:numId w:val="9"/>
              </w:numPr>
              <w:ind w:left="35"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86BC1">
              <w:rPr>
                <w:rFonts w:ascii="Times New Roman" w:hAnsi="Times New Roman" w:cs="Times New Roman"/>
                <w:sz w:val="24"/>
                <w:szCs w:val="28"/>
              </w:rPr>
              <w:t>6 кубов с изображением для составления единой композиции с героем мультфильма.</w:t>
            </w:r>
          </w:p>
          <w:p w14:paraId="7E18C61B" w14:textId="77777777" w:rsidR="00E86BC1" w:rsidRDefault="00E86BC1" w:rsidP="00EA6B3B">
            <w:pPr>
              <w:pStyle w:val="a8"/>
              <w:numPr>
                <w:ilvl w:val="0"/>
                <w:numId w:val="9"/>
              </w:numPr>
              <w:ind w:left="35"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Чехол для хранения.</w:t>
            </w:r>
          </w:p>
          <w:p w14:paraId="5C5BA061" w14:textId="006210AF" w:rsidR="00E86BC1" w:rsidRPr="00E86BC1" w:rsidRDefault="00E86BC1" w:rsidP="00E86BC1">
            <w:pPr>
              <w:ind w:left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Изображения для печати дополнительно согласовываются с Заказчиком.</w:t>
            </w:r>
          </w:p>
          <w:p w14:paraId="0700B05A" w14:textId="1C896270" w:rsidR="00E86BC1" w:rsidRPr="00E86BC1" w:rsidRDefault="00E86BC1" w:rsidP="00E86BC1">
            <w:pPr>
              <w:pStyle w:val="a8"/>
              <w:ind w:left="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407A2232" w14:textId="529EDE37" w:rsidR="008A083D" w:rsidRDefault="008A083D" w:rsidP="00EA6B3B">
            <w:r>
              <w:object w:dxaOrig="14190" w:dyaOrig="18390" w14:anchorId="4C9311BB">
                <v:shape id="_x0000_i1031" type="#_x0000_t75" style="width:144.55pt;height:187.5pt" o:ole="">
                  <v:imagedata r:id="rId22" o:title=""/>
                </v:shape>
                <o:OLEObject Type="Embed" ProgID="PBrush" ShapeID="_x0000_i1031" DrawAspect="Content" ObjectID="_1852832848" r:id="rId23"/>
              </w:object>
            </w:r>
          </w:p>
        </w:tc>
      </w:tr>
      <w:tr w:rsidR="00E86BC1" w:rsidRPr="00AB2643" w14:paraId="6240DA25" w14:textId="77777777" w:rsidTr="00F60DF4">
        <w:tc>
          <w:tcPr>
            <w:tcW w:w="1843" w:type="dxa"/>
          </w:tcPr>
          <w:p w14:paraId="65008F08" w14:textId="1DC07BD8" w:rsidR="00E86BC1" w:rsidRDefault="00E86BC1" w:rsidP="008A0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Игровой</w:t>
            </w:r>
            <w:r w:rsidRPr="00E86BC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реквизит "Кубик Супергерои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</w:tc>
        <w:tc>
          <w:tcPr>
            <w:tcW w:w="1276" w:type="dxa"/>
          </w:tcPr>
          <w:p w14:paraId="617C0E6E" w14:textId="2EDAB673" w:rsidR="00E86BC1" w:rsidRDefault="00E86BC1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 шт. </w:t>
            </w:r>
          </w:p>
        </w:tc>
        <w:tc>
          <w:tcPr>
            <w:tcW w:w="3686" w:type="dxa"/>
          </w:tcPr>
          <w:p w14:paraId="2E195A91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изделия: баннерная ткань.</w:t>
            </w:r>
          </w:p>
          <w:p w14:paraId="05C4C72D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 кубика: 30х30 см.</w:t>
            </w:r>
          </w:p>
          <w:p w14:paraId="141FE0EA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каждой стороне кубика изображен супергерой, а также текст задания.</w:t>
            </w:r>
          </w:p>
          <w:p w14:paraId="6F427AB5" w14:textId="30AD4F9B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646A6F68" w14:textId="7A585B30" w:rsidR="00E86BC1" w:rsidRDefault="00E86BC1" w:rsidP="00EA6B3B">
            <w:r>
              <w:object w:dxaOrig="11760" w:dyaOrig="12885" w14:anchorId="1B6B340C">
                <v:shape id="_x0000_i1032" type="#_x0000_t75" style="width:144.55pt;height:158.5pt" o:ole="">
                  <v:imagedata r:id="rId24" o:title=""/>
                </v:shape>
                <o:OLEObject Type="Embed" ProgID="PBrush" ShapeID="_x0000_i1032" DrawAspect="Content" ObjectID="_1852832849" r:id="rId25"/>
              </w:object>
            </w:r>
          </w:p>
        </w:tc>
      </w:tr>
      <w:tr w:rsidR="00E86BC1" w:rsidRPr="00AB2643" w14:paraId="693F1AC7" w14:textId="77777777" w:rsidTr="00F60DF4">
        <w:tc>
          <w:tcPr>
            <w:tcW w:w="1843" w:type="dxa"/>
          </w:tcPr>
          <w:p w14:paraId="58617692" w14:textId="4C7DB120" w:rsidR="00E86BC1" w:rsidRDefault="00E86BC1" w:rsidP="008A0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86BC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Деревянный реквизит "Тир для бластеров"</w:t>
            </w:r>
          </w:p>
        </w:tc>
        <w:tc>
          <w:tcPr>
            <w:tcW w:w="1276" w:type="dxa"/>
          </w:tcPr>
          <w:p w14:paraId="2E0EA8B0" w14:textId="30012945" w:rsidR="00E86BC1" w:rsidRDefault="00E86BC1" w:rsidP="00EA6B3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шт.</w:t>
            </w:r>
          </w:p>
        </w:tc>
        <w:tc>
          <w:tcPr>
            <w:tcW w:w="3686" w:type="dxa"/>
          </w:tcPr>
          <w:p w14:paraId="2DC2F47B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 реквизита: дерево.</w:t>
            </w:r>
          </w:p>
          <w:p w14:paraId="255127BA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Гравировка мишеней с одной стороны.</w:t>
            </w:r>
          </w:p>
          <w:p w14:paraId="6EB229FA" w14:textId="77777777" w:rsidR="00E86BC1" w:rsidRDefault="00E86BC1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Размер «Тира»: 50х50 см.</w:t>
            </w:r>
          </w:p>
          <w:p w14:paraId="7BB52849" w14:textId="77777777" w:rsidR="00E86BC1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Вес: 3,5 кг.</w:t>
            </w:r>
          </w:p>
          <w:p w14:paraId="462743F0" w14:textId="2D9E369A" w:rsidR="00926145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Установка тира происходит на 2 поперечные деревяные ножки, которые крепятся снизу.</w:t>
            </w:r>
          </w:p>
          <w:p w14:paraId="036A4620" w14:textId="38B7DD86" w:rsidR="00926145" w:rsidRDefault="00926145" w:rsidP="00EA6B3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Страна происхождения: Российская Федерация.</w:t>
            </w:r>
          </w:p>
        </w:tc>
        <w:tc>
          <w:tcPr>
            <w:tcW w:w="3119" w:type="dxa"/>
          </w:tcPr>
          <w:p w14:paraId="1F10F977" w14:textId="49380C37" w:rsidR="00E86BC1" w:rsidRDefault="00926145" w:rsidP="00EA6B3B">
            <w:r>
              <w:object w:dxaOrig="3365" w:dyaOrig="4320" w14:anchorId="316BB0D4">
                <v:shape id="_x0000_i1033" type="#_x0000_t75" style="width:145.05pt;height:185.9pt" o:ole="">
                  <v:imagedata r:id="rId26" o:title=""/>
                </v:shape>
                <o:OLEObject Type="Embed" ProgID="PBrush" ShapeID="_x0000_i1033" DrawAspect="Content" ObjectID="_1852832850" r:id="rId27"/>
              </w:object>
            </w:r>
          </w:p>
        </w:tc>
      </w:tr>
    </w:tbl>
    <w:p w14:paraId="2A10B975" w14:textId="77777777" w:rsidR="00EA6B3B" w:rsidRDefault="00A60159" w:rsidP="00EA6B3B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Место </w:t>
      </w:r>
      <w:r w:rsidR="00AB2643"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поставки товара</w:t>
      </w: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AB2643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4498A909" w14:textId="2C29D4E0" w:rsidR="00A60159" w:rsidRPr="00AB2643" w:rsidRDefault="00A60159" w:rsidP="00EA6B3B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Срок</w:t>
      </w:r>
      <w:r w:rsid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поставки товара</w:t>
      </w:r>
      <w:r w:rsidRPr="00AB26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B26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течении </w:t>
      </w:r>
      <w:r w:rsidR="00926145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AB26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926145">
        <w:rPr>
          <w:rFonts w:ascii="Times New Roman" w:hAnsi="Times New Roman" w:cs="Times New Roman"/>
          <w:bCs/>
          <w:color w:val="000000"/>
          <w:sz w:val="24"/>
          <w:szCs w:val="24"/>
        </w:rPr>
        <w:t>пяти</w:t>
      </w:r>
      <w:r w:rsidR="00AB2643">
        <w:rPr>
          <w:rFonts w:ascii="Times New Roman" w:hAnsi="Times New Roman" w:cs="Times New Roman"/>
          <w:bCs/>
          <w:color w:val="000000"/>
          <w:sz w:val="24"/>
          <w:szCs w:val="24"/>
        </w:rPr>
        <w:t>) рабочих дней с даты заключения контракта.</w:t>
      </w:r>
      <w:r w:rsidR="00EA6B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A6B3B">
        <w:rPr>
          <w:rFonts w:ascii="Times New Roman" w:eastAsia="Calibri" w:hAnsi="Times New Roman" w:cs="Times New Roman"/>
          <w:sz w:val="24"/>
          <w:szCs w:val="24"/>
        </w:rPr>
        <w:t>Поставка товара должна осуществляться Поставщиком в рабочие дни с 10:00 до 17:00 ч. по московскому времени. Дату и время планируемой поставки необходимо согласовать с Заказчиком заранее (за 1 рабочий день до планируемой поставки).</w:t>
      </w:r>
    </w:p>
    <w:p w14:paraId="3EA6AD2A" w14:textId="1507D281" w:rsidR="007E6C27" w:rsidRDefault="00A60159" w:rsidP="003C6460">
      <w:pPr>
        <w:pStyle w:val="af1"/>
        <w:ind w:right="568"/>
        <w:rPr>
          <w:rFonts w:ascii="Times New Roman" w:hAnsi="Times New Roman" w:cs="Times New Roman"/>
          <w:sz w:val="24"/>
          <w:szCs w:val="24"/>
        </w:rPr>
      </w:pPr>
      <w:r w:rsidRPr="00AB2643">
        <w:rPr>
          <w:rFonts w:ascii="Times New Roman" w:hAnsi="Times New Roman" w:cs="Times New Roman"/>
          <w:b/>
          <w:sz w:val="24"/>
          <w:szCs w:val="24"/>
        </w:rPr>
        <w:t>9.</w:t>
      </w:r>
      <w:r w:rsidR="0003417A" w:rsidRPr="00AB26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643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AB2643">
        <w:rPr>
          <w:rFonts w:ascii="Times New Roman" w:hAnsi="Times New Roman" w:cs="Times New Roman"/>
          <w:b/>
          <w:sz w:val="24"/>
          <w:szCs w:val="24"/>
        </w:rPr>
        <w:t>поставляемому товару</w:t>
      </w:r>
      <w:r w:rsidRPr="00AB2643">
        <w:rPr>
          <w:rFonts w:ascii="Times New Roman" w:hAnsi="Times New Roman" w:cs="Times New Roman"/>
          <w:sz w:val="24"/>
          <w:szCs w:val="24"/>
        </w:rPr>
        <w:t xml:space="preserve">: </w:t>
      </w:r>
      <w:r w:rsidR="00EA6B3B">
        <w:rPr>
          <w:rFonts w:ascii="Times New Roman" w:hAnsi="Times New Roman" w:cs="Times New Roman"/>
          <w:sz w:val="24"/>
          <w:szCs w:val="24"/>
        </w:rPr>
        <w:t xml:space="preserve">Весь товар должен быть новым, не бывшим в употреблении, без следов повреждений. </w:t>
      </w:r>
      <w:r w:rsidR="00EA6B3B">
        <w:rPr>
          <w:rFonts w:ascii="Times New Roman" w:eastAsia="Calibri" w:hAnsi="Times New Roman" w:cs="Times New Roman"/>
          <w:sz w:val="24"/>
          <w:szCs w:val="24"/>
        </w:rPr>
        <w:t>Товар должен поставляться в упаковке (таре), обеспечивающей защиту товара от его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 и здоровья и охраны окружающей среды (санитарным нормам и правилам, государственным стандартам), иметь необходимые маркировки, наклейки, пломбы, а также давать возможность определить количество содержащегося в ней товара</w:t>
      </w:r>
      <w:r w:rsidR="0092614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A6B3B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качества.</w:t>
      </w:r>
    </w:p>
    <w:p w14:paraId="4ABABEDE" w14:textId="77777777" w:rsidR="00926145" w:rsidRPr="002363AA" w:rsidRDefault="00926145" w:rsidP="00926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363AA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поставщику: </w:t>
      </w:r>
      <w:r w:rsidRPr="002363AA">
        <w:rPr>
          <w:rFonts w:ascii="Times New Roman" w:hAnsi="Times New Roman" w:cs="Times New Roman"/>
          <w:sz w:val="24"/>
          <w:szCs w:val="24"/>
        </w:rPr>
        <w:t>в связи со с</w:t>
      </w:r>
      <w:r>
        <w:rPr>
          <w:rFonts w:ascii="Times New Roman" w:hAnsi="Times New Roman" w:cs="Times New Roman"/>
          <w:sz w:val="24"/>
          <w:szCs w:val="24"/>
        </w:rPr>
        <w:t>жатыми сроками</w:t>
      </w:r>
      <w:r w:rsidRPr="002363AA">
        <w:rPr>
          <w:rFonts w:ascii="Times New Roman" w:hAnsi="Times New Roman" w:cs="Times New Roman"/>
          <w:sz w:val="24"/>
          <w:szCs w:val="24"/>
        </w:rPr>
        <w:t xml:space="preserve"> проведения закупки</w:t>
      </w:r>
      <w:r>
        <w:rPr>
          <w:rFonts w:ascii="Times New Roman" w:hAnsi="Times New Roman" w:cs="Times New Roman"/>
          <w:sz w:val="24"/>
          <w:szCs w:val="24"/>
        </w:rPr>
        <w:t xml:space="preserve"> и заключения контракта</w:t>
      </w:r>
      <w:r w:rsidRPr="002363AA">
        <w:rPr>
          <w:rFonts w:ascii="Times New Roman" w:hAnsi="Times New Roman" w:cs="Times New Roman"/>
          <w:sz w:val="24"/>
          <w:szCs w:val="24"/>
        </w:rPr>
        <w:t>, перед заключением контракта Заказчик направляет запрос на электронную почту участника закупки в Электронном магазине (</w:t>
      </w:r>
      <w:proofErr w:type="spellStart"/>
      <w:r w:rsidRPr="002363AA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2363AA">
        <w:rPr>
          <w:rFonts w:ascii="Times New Roman" w:hAnsi="Times New Roman" w:cs="Times New Roman"/>
          <w:sz w:val="24"/>
          <w:szCs w:val="24"/>
        </w:rPr>
        <w:t xml:space="preserve"> указанная в карточке участника закупки в Электронном магазине) на предоставление конкретных характеристик (в соответствии с формой таблицы, указанной в п.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63AA">
        <w:rPr>
          <w:rFonts w:ascii="Times New Roman" w:hAnsi="Times New Roman" w:cs="Times New Roman"/>
          <w:sz w:val="24"/>
          <w:szCs w:val="24"/>
        </w:rPr>
        <w:t xml:space="preserve"> настоящего Приложения №5 «Описание объекта закупки») поставляемых товаров, а также образцов товаров, предлагаемых к поставке. Непредоставление в срок, указанный в запросе, а также предоставление недостоверной (несоответствующей требованиям настоящего Приложения № 5 «Описание объекта закупки») информации является основанием для отказа от заключения контракта. </w:t>
      </w:r>
    </w:p>
    <w:p w14:paraId="79392695" w14:textId="77777777" w:rsidR="00926145" w:rsidRPr="002363AA" w:rsidRDefault="00926145" w:rsidP="00926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63AA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 в соответствии с условиями Приложения №5 «Описание объекта закупки».</w:t>
      </w:r>
    </w:p>
    <w:p w14:paraId="7E9239A7" w14:textId="77777777" w:rsidR="00926145" w:rsidRPr="003C6460" w:rsidRDefault="00926145" w:rsidP="003C6460">
      <w:pPr>
        <w:pStyle w:val="af1"/>
        <w:ind w:right="568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pPr w:leftFromText="180" w:rightFromText="180" w:vertAnchor="text" w:horzAnchor="margin" w:tblpX="-283" w:tblpY="271"/>
        <w:tblOverlap w:val="nev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417"/>
        <w:gridCol w:w="1842"/>
        <w:gridCol w:w="1418"/>
        <w:gridCol w:w="1843"/>
      </w:tblGrid>
      <w:tr w:rsidR="00066341" w:rsidRPr="00AB2643" w14:paraId="4D9D53F7" w14:textId="77777777" w:rsidTr="00066341">
        <w:trPr>
          <w:trHeight w:val="274"/>
        </w:trPr>
        <w:tc>
          <w:tcPr>
            <w:tcW w:w="4820" w:type="dxa"/>
            <w:gridSpan w:val="3"/>
          </w:tcPr>
          <w:p w14:paraId="11E1B991" w14:textId="77777777" w:rsidR="00066341" w:rsidRPr="00AB2643" w:rsidRDefault="00066341" w:rsidP="00066341">
            <w:pPr>
              <w:ind w:firstLine="3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Заказчик:</w:t>
            </w:r>
          </w:p>
        </w:tc>
        <w:tc>
          <w:tcPr>
            <w:tcW w:w="5103" w:type="dxa"/>
            <w:gridSpan w:val="3"/>
          </w:tcPr>
          <w:p w14:paraId="1B98BD27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 w:rsidRPr="00AB264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066341" w:rsidRPr="00AB2643" w14:paraId="0A2CC3CD" w14:textId="77777777" w:rsidTr="00066341">
        <w:tc>
          <w:tcPr>
            <w:tcW w:w="1985" w:type="dxa"/>
          </w:tcPr>
          <w:p w14:paraId="27AAF98F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3499B8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FA1F95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9A54A4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AE1CA7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8DFCEC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66341" w:rsidRPr="00AB2643" w14:paraId="38F1EC70" w14:textId="77777777" w:rsidTr="00066341">
        <w:tc>
          <w:tcPr>
            <w:tcW w:w="1985" w:type="dxa"/>
          </w:tcPr>
          <w:p w14:paraId="72604FAF" w14:textId="77777777" w:rsidR="00066341" w:rsidRPr="00AB2643" w:rsidRDefault="00066341" w:rsidP="00066341">
            <w:pPr>
              <w:ind w:left="-539" w:firstLine="539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73DDDFF6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1417" w:type="dxa"/>
          </w:tcPr>
          <w:p w14:paraId="21E5D615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sz w:val="24"/>
                <w:szCs w:val="24"/>
              </w:rPr>
              <w:t xml:space="preserve">(А.И. </w:t>
            </w:r>
            <w:proofErr w:type="spellStart"/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Лизунков</w:t>
            </w:r>
            <w:proofErr w:type="spellEnd"/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0952A4E5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___________</w:t>
            </w:r>
          </w:p>
        </w:tc>
        <w:tc>
          <w:tcPr>
            <w:tcW w:w="1418" w:type="dxa"/>
          </w:tcPr>
          <w:p w14:paraId="428CA0AF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1843" w:type="dxa"/>
          </w:tcPr>
          <w:p w14:paraId="27FD3BF5" w14:textId="77777777" w:rsidR="00066341" w:rsidRPr="00AB2643" w:rsidRDefault="00066341" w:rsidP="000663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B2643">
              <w:rPr>
                <w:rFonts w:ascii="Times New Roman" w:hAnsi="Times New Roman" w:cs="Times New Roman"/>
                <w:sz w:val="24"/>
                <w:szCs w:val="24"/>
              </w:rPr>
              <w:t>(____________)</w:t>
            </w:r>
          </w:p>
        </w:tc>
      </w:tr>
    </w:tbl>
    <w:p w14:paraId="1B4DE812" w14:textId="789994A8" w:rsidR="00F9381F" w:rsidRPr="00AB2643" w:rsidRDefault="00F9381F" w:rsidP="00066341">
      <w:pPr>
        <w:ind w:left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F9381F" w:rsidRPr="00AB2643" w:rsidSect="00DB593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6D3B4" w14:textId="77777777" w:rsidR="007C3FDE" w:rsidRDefault="007C3FDE" w:rsidP="00F149A5">
      <w:pPr>
        <w:spacing w:after="0" w:line="240" w:lineRule="auto"/>
      </w:pPr>
      <w:r>
        <w:separator/>
      </w:r>
    </w:p>
  </w:endnote>
  <w:endnote w:type="continuationSeparator" w:id="0">
    <w:p w14:paraId="3176987B" w14:textId="77777777" w:rsidR="007C3FDE" w:rsidRDefault="007C3FDE" w:rsidP="00F1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6802" w14:textId="77777777" w:rsidR="007C3FDE" w:rsidRDefault="007C3FDE" w:rsidP="00F149A5">
      <w:pPr>
        <w:spacing w:after="0" w:line="240" w:lineRule="auto"/>
      </w:pPr>
      <w:r>
        <w:separator/>
      </w:r>
    </w:p>
  </w:footnote>
  <w:footnote w:type="continuationSeparator" w:id="0">
    <w:p w14:paraId="42450BDE" w14:textId="77777777" w:rsidR="007C3FDE" w:rsidRDefault="007C3FDE" w:rsidP="00F14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157"/>
    <w:multiLevelType w:val="hybridMultilevel"/>
    <w:tmpl w:val="68A4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C205512"/>
    <w:multiLevelType w:val="hybridMultilevel"/>
    <w:tmpl w:val="73A62932"/>
    <w:lvl w:ilvl="0" w:tplc="CA0A9E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6EB6"/>
    <w:multiLevelType w:val="hybridMultilevel"/>
    <w:tmpl w:val="C1E86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12FDE"/>
    <w:multiLevelType w:val="hybridMultilevel"/>
    <w:tmpl w:val="AF5E3008"/>
    <w:lvl w:ilvl="0" w:tplc="A6E63C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C3F28"/>
    <w:multiLevelType w:val="hybridMultilevel"/>
    <w:tmpl w:val="21B22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C44B0"/>
    <w:multiLevelType w:val="hybridMultilevel"/>
    <w:tmpl w:val="07BC203A"/>
    <w:lvl w:ilvl="0" w:tplc="585C5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E32F4"/>
    <w:multiLevelType w:val="hybridMultilevel"/>
    <w:tmpl w:val="1CF67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62CCA"/>
    <w:multiLevelType w:val="multilevel"/>
    <w:tmpl w:val="5CB86E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26577204">
    <w:abstractNumId w:val="6"/>
  </w:num>
  <w:num w:numId="2" w16cid:durableId="900602702">
    <w:abstractNumId w:val="7"/>
  </w:num>
  <w:num w:numId="3" w16cid:durableId="1574974100">
    <w:abstractNumId w:val="4"/>
  </w:num>
  <w:num w:numId="4" w16cid:durableId="2015067273">
    <w:abstractNumId w:val="1"/>
  </w:num>
  <w:num w:numId="5" w16cid:durableId="1582106918">
    <w:abstractNumId w:val="2"/>
  </w:num>
  <w:num w:numId="6" w16cid:durableId="2092582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1935349">
    <w:abstractNumId w:val="5"/>
  </w:num>
  <w:num w:numId="8" w16cid:durableId="1018655912">
    <w:abstractNumId w:val="0"/>
  </w:num>
  <w:num w:numId="9" w16cid:durableId="1514298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4C"/>
    <w:rsid w:val="00001028"/>
    <w:rsid w:val="0001751A"/>
    <w:rsid w:val="0003417A"/>
    <w:rsid w:val="000409E2"/>
    <w:rsid w:val="0005762A"/>
    <w:rsid w:val="00060776"/>
    <w:rsid w:val="000626DF"/>
    <w:rsid w:val="0006469D"/>
    <w:rsid w:val="00066341"/>
    <w:rsid w:val="000A2B19"/>
    <w:rsid w:val="000A7D94"/>
    <w:rsid w:val="000C0040"/>
    <w:rsid w:val="000F4862"/>
    <w:rsid w:val="000F6FF1"/>
    <w:rsid w:val="001028A3"/>
    <w:rsid w:val="00104285"/>
    <w:rsid w:val="00110770"/>
    <w:rsid w:val="00126EC5"/>
    <w:rsid w:val="00142DCA"/>
    <w:rsid w:val="0015443A"/>
    <w:rsid w:val="00154C28"/>
    <w:rsid w:val="00167B44"/>
    <w:rsid w:val="0018210D"/>
    <w:rsid w:val="00182568"/>
    <w:rsid w:val="00183181"/>
    <w:rsid w:val="001867DA"/>
    <w:rsid w:val="00190622"/>
    <w:rsid w:val="00197F4D"/>
    <w:rsid w:val="001B758D"/>
    <w:rsid w:val="001D5A09"/>
    <w:rsid w:val="001D6F94"/>
    <w:rsid w:val="001E1777"/>
    <w:rsid w:val="001E4F0D"/>
    <w:rsid w:val="001E635A"/>
    <w:rsid w:val="001F4875"/>
    <w:rsid w:val="001F7F1B"/>
    <w:rsid w:val="00216BB8"/>
    <w:rsid w:val="00234FC7"/>
    <w:rsid w:val="00257FD6"/>
    <w:rsid w:val="00265F77"/>
    <w:rsid w:val="00276EA7"/>
    <w:rsid w:val="00286B06"/>
    <w:rsid w:val="002A254A"/>
    <w:rsid w:val="002E0E5C"/>
    <w:rsid w:val="002E24A0"/>
    <w:rsid w:val="00310D89"/>
    <w:rsid w:val="00320694"/>
    <w:rsid w:val="0032081D"/>
    <w:rsid w:val="003224BB"/>
    <w:rsid w:val="00334151"/>
    <w:rsid w:val="003447E9"/>
    <w:rsid w:val="00356594"/>
    <w:rsid w:val="0036181F"/>
    <w:rsid w:val="00365D58"/>
    <w:rsid w:val="003721A9"/>
    <w:rsid w:val="0037694B"/>
    <w:rsid w:val="00386FF2"/>
    <w:rsid w:val="003C421E"/>
    <w:rsid w:val="003C6460"/>
    <w:rsid w:val="003D7481"/>
    <w:rsid w:val="003E2B1A"/>
    <w:rsid w:val="003F0DC4"/>
    <w:rsid w:val="003F58F0"/>
    <w:rsid w:val="00405EFD"/>
    <w:rsid w:val="00415FD3"/>
    <w:rsid w:val="00420C7C"/>
    <w:rsid w:val="004220B5"/>
    <w:rsid w:val="00423461"/>
    <w:rsid w:val="00434319"/>
    <w:rsid w:val="0044152E"/>
    <w:rsid w:val="00443250"/>
    <w:rsid w:val="00445D48"/>
    <w:rsid w:val="00456946"/>
    <w:rsid w:val="0046625D"/>
    <w:rsid w:val="0047350A"/>
    <w:rsid w:val="004A6C46"/>
    <w:rsid w:val="004D2291"/>
    <w:rsid w:val="004E0165"/>
    <w:rsid w:val="004E198A"/>
    <w:rsid w:val="004E2685"/>
    <w:rsid w:val="004E5042"/>
    <w:rsid w:val="00502DC9"/>
    <w:rsid w:val="00525A61"/>
    <w:rsid w:val="005343B9"/>
    <w:rsid w:val="005350DA"/>
    <w:rsid w:val="00537DF2"/>
    <w:rsid w:val="00592503"/>
    <w:rsid w:val="00596F80"/>
    <w:rsid w:val="005A02C3"/>
    <w:rsid w:val="005A09DC"/>
    <w:rsid w:val="005A425E"/>
    <w:rsid w:val="005A77BE"/>
    <w:rsid w:val="005C2507"/>
    <w:rsid w:val="005C4FB0"/>
    <w:rsid w:val="005D70A4"/>
    <w:rsid w:val="00620974"/>
    <w:rsid w:val="00655754"/>
    <w:rsid w:val="006742B5"/>
    <w:rsid w:val="006769D6"/>
    <w:rsid w:val="00680BA5"/>
    <w:rsid w:val="006A6CCA"/>
    <w:rsid w:val="006C4FAF"/>
    <w:rsid w:val="006E39F3"/>
    <w:rsid w:val="00701511"/>
    <w:rsid w:val="00702ADB"/>
    <w:rsid w:val="00707C08"/>
    <w:rsid w:val="00743F56"/>
    <w:rsid w:val="00747E9B"/>
    <w:rsid w:val="00753A91"/>
    <w:rsid w:val="00756888"/>
    <w:rsid w:val="007625FD"/>
    <w:rsid w:val="00764DB8"/>
    <w:rsid w:val="0076727C"/>
    <w:rsid w:val="00780984"/>
    <w:rsid w:val="00787829"/>
    <w:rsid w:val="007A2A50"/>
    <w:rsid w:val="007B45D3"/>
    <w:rsid w:val="007C3FDE"/>
    <w:rsid w:val="007E6C27"/>
    <w:rsid w:val="008128D6"/>
    <w:rsid w:val="00816409"/>
    <w:rsid w:val="0082523B"/>
    <w:rsid w:val="00866F82"/>
    <w:rsid w:val="008731CB"/>
    <w:rsid w:val="00893238"/>
    <w:rsid w:val="008A083D"/>
    <w:rsid w:val="008D0732"/>
    <w:rsid w:val="008D172E"/>
    <w:rsid w:val="008D406F"/>
    <w:rsid w:val="008F2514"/>
    <w:rsid w:val="00926145"/>
    <w:rsid w:val="00937596"/>
    <w:rsid w:val="0096083B"/>
    <w:rsid w:val="00974C0E"/>
    <w:rsid w:val="00975973"/>
    <w:rsid w:val="00985817"/>
    <w:rsid w:val="009A25A6"/>
    <w:rsid w:val="009A480E"/>
    <w:rsid w:val="009A53AC"/>
    <w:rsid w:val="009B4346"/>
    <w:rsid w:val="009B5C91"/>
    <w:rsid w:val="00A210F2"/>
    <w:rsid w:val="00A21A4C"/>
    <w:rsid w:val="00A24483"/>
    <w:rsid w:val="00A467C6"/>
    <w:rsid w:val="00A60159"/>
    <w:rsid w:val="00A60C9A"/>
    <w:rsid w:val="00A82253"/>
    <w:rsid w:val="00A900C2"/>
    <w:rsid w:val="00AA4222"/>
    <w:rsid w:val="00AA59A7"/>
    <w:rsid w:val="00AA76C4"/>
    <w:rsid w:val="00AB2643"/>
    <w:rsid w:val="00AC23B7"/>
    <w:rsid w:val="00AC50C0"/>
    <w:rsid w:val="00AC5DCB"/>
    <w:rsid w:val="00AD08D9"/>
    <w:rsid w:val="00AE32B6"/>
    <w:rsid w:val="00AF18EB"/>
    <w:rsid w:val="00B14101"/>
    <w:rsid w:val="00B34DBA"/>
    <w:rsid w:val="00B35854"/>
    <w:rsid w:val="00B44372"/>
    <w:rsid w:val="00B63127"/>
    <w:rsid w:val="00B6594C"/>
    <w:rsid w:val="00B74488"/>
    <w:rsid w:val="00B7561B"/>
    <w:rsid w:val="00B84149"/>
    <w:rsid w:val="00B94AA8"/>
    <w:rsid w:val="00BB0543"/>
    <w:rsid w:val="00BC1D45"/>
    <w:rsid w:val="00BE0B62"/>
    <w:rsid w:val="00C23279"/>
    <w:rsid w:val="00C310B3"/>
    <w:rsid w:val="00C46BE0"/>
    <w:rsid w:val="00C607AB"/>
    <w:rsid w:val="00CB2AD0"/>
    <w:rsid w:val="00CC012E"/>
    <w:rsid w:val="00CC5F09"/>
    <w:rsid w:val="00CC60C9"/>
    <w:rsid w:val="00CD0DDD"/>
    <w:rsid w:val="00CD0E32"/>
    <w:rsid w:val="00CE3570"/>
    <w:rsid w:val="00CF6064"/>
    <w:rsid w:val="00D00FB1"/>
    <w:rsid w:val="00D1619B"/>
    <w:rsid w:val="00D3306B"/>
    <w:rsid w:val="00D37898"/>
    <w:rsid w:val="00D53923"/>
    <w:rsid w:val="00D5665F"/>
    <w:rsid w:val="00D733F7"/>
    <w:rsid w:val="00D747AB"/>
    <w:rsid w:val="00D8332E"/>
    <w:rsid w:val="00D95B22"/>
    <w:rsid w:val="00DB593D"/>
    <w:rsid w:val="00DD2451"/>
    <w:rsid w:val="00DE2BB1"/>
    <w:rsid w:val="00DE3472"/>
    <w:rsid w:val="00DE6599"/>
    <w:rsid w:val="00DF056F"/>
    <w:rsid w:val="00DF335A"/>
    <w:rsid w:val="00DF6EC2"/>
    <w:rsid w:val="00E11F9E"/>
    <w:rsid w:val="00E17432"/>
    <w:rsid w:val="00E2484F"/>
    <w:rsid w:val="00E37837"/>
    <w:rsid w:val="00E6215F"/>
    <w:rsid w:val="00E70CA4"/>
    <w:rsid w:val="00E86BC1"/>
    <w:rsid w:val="00E94DF9"/>
    <w:rsid w:val="00E969CE"/>
    <w:rsid w:val="00EA3D26"/>
    <w:rsid w:val="00EA6B3B"/>
    <w:rsid w:val="00EC4186"/>
    <w:rsid w:val="00EC5776"/>
    <w:rsid w:val="00EE1FFA"/>
    <w:rsid w:val="00EE5689"/>
    <w:rsid w:val="00EE7558"/>
    <w:rsid w:val="00EF114D"/>
    <w:rsid w:val="00EF43F7"/>
    <w:rsid w:val="00F11066"/>
    <w:rsid w:val="00F149A5"/>
    <w:rsid w:val="00F17770"/>
    <w:rsid w:val="00F35A54"/>
    <w:rsid w:val="00F459A3"/>
    <w:rsid w:val="00F465D9"/>
    <w:rsid w:val="00F51042"/>
    <w:rsid w:val="00F60A89"/>
    <w:rsid w:val="00F60DF4"/>
    <w:rsid w:val="00F9264E"/>
    <w:rsid w:val="00F93144"/>
    <w:rsid w:val="00F9381F"/>
    <w:rsid w:val="00F9528E"/>
    <w:rsid w:val="00FB0870"/>
    <w:rsid w:val="00FC4673"/>
    <w:rsid w:val="00FE2679"/>
    <w:rsid w:val="00FF510B"/>
    <w:rsid w:val="00FF6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62B7"/>
  <w15:docId w15:val="{4EF1886D-E4E1-4E4F-9EAB-8CDC6841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6769D6"/>
  </w:style>
  <w:style w:type="paragraph" w:styleId="1">
    <w:name w:val="heading 1"/>
    <w:basedOn w:val="a2"/>
    <w:next w:val="a2"/>
    <w:link w:val="10"/>
    <w:uiPriority w:val="9"/>
    <w:qFormat/>
    <w:rsid w:val="00034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341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341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8D406F"/>
    <w:rPr>
      <w:color w:val="0000FF"/>
      <w:u w:val="single"/>
    </w:rPr>
  </w:style>
  <w:style w:type="paragraph" w:styleId="a7">
    <w:name w:val="Normal (Web)"/>
    <w:basedOn w:val="a2"/>
    <w:uiPriority w:val="99"/>
    <w:unhideWhenUsed/>
    <w:rsid w:val="00B4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Bullet List,FooterText,numbered"/>
    <w:basedOn w:val="a2"/>
    <w:link w:val="a9"/>
    <w:uiPriority w:val="34"/>
    <w:qFormat/>
    <w:rsid w:val="00B44372"/>
    <w:pPr>
      <w:ind w:left="720"/>
      <w:contextualSpacing/>
    </w:pPr>
  </w:style>
  <w:style w:type="paragraph" w:styleId="aa">
    <w:name w:val="header"/>
    <w:basedOn w:val="a2"/>
    <w:link w:val="ab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rsid w:val="00F149A5"/>
  </w:style>
  <w:style w:type="paragraph" w:styleId="ac">
    <w:name w:val="footer"/>
    <w:basedOn w:val="a2"/>
    <w:link w:val="ad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rsid w:val="00F149A5"/>
  </w:style>
  <w:style w:type="character" w:customStyle="1" w:styleId="apple-converted-space">
    <w:name w:val="apple-converted-space"/>
    <w:basedOn w:val="a3"/>
    <w:rsid w:val="00D37898"/>
  </w:style>
  <w:style w:type="paragraph" w:customStyle="1" w:styleId="ConsPlusTitle">
    <w:name w:val="ConsPlusTitle"/>
    <w:uiPriority w:val="99"/>
    <w:rsid w:val="003565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ng-binding">
    <w:name w:val="ng-binding"/>
    <w:basedOn w:val="a3"/>
    <w:rsid w:val="00356594"/>
  </w:style>
  <w:style w:type="paragraph" w:styleId="ae">
    <w:name w:val="Balloon Text"/>
    <w:basedOn w:val="a2"/>
    <w:link w:val="af"/>
    <w:uiPriority w:val="99"/>
    <w:semiHidden/>
    <w:unhideWhenUsed/>
    <w:rsid w:val="002E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2E0E5C"/>
    <w:rPr>
      <w:rFonts w:ascii="Tahoma" w:hAnsi="Tahoma" w:cs="Tahoma"/>
      <w:sz w:val="16"/>
      <w:szCs w:val="16"/>
    </w:rPr>
  </w:style>
  <w:style w:type="table" w:styleId="af0">
    <w:name w:val="Table Grid"/>
    <w:basedOn w:val="a4"/>
    <w:uiPriority w:val="39"/>
    <w:rsid w:val="00B14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Bullet List Знак,FooterText Знак,numbered Знак"/>
    <w:link w:val="a8"/>
    <w:uiPriority w:val="34"/>
    <w:locked/>
    <w:rsid w:val="00A60159"/>
  </w:style>
  <w:style w:type="paragraph" w:customStyle="1" w:styleId="a">
    <w:name w:val="Раздел контракта"/>
    <w:basedOn w:val="1"/>
    <w:next w:val="a2"/>
    <w:qFormat/>
    <w:rsid w:val="0003417A"/>
    <w:pPr>
      <w:keepNext w:val="0"/>
      <w:keepLines w:val="0"/>
      <w:numPr>
        <w:numId w:val="6"/>
      </w:numPr>
      <w:tabs>
        <w:tab w:val="num" w:pos="360"/>
      </w:tabs>
      <w:suppressAutoHyphens/>
      <w:spacing w:before="120" w:after="120" w:line="240" w:lineRule="auto"/>
      <w:ind w:left="1080" w:hanging="720"/>
      <w:jc w:val="center"/>
    </w:pPr>
    <w:rPr>
      <w:rFonts w:ascii="Times New Roman" w:hAnsi="Times New Roman"/>
      <w:color w:val="auto"/>
      <w:sz w:val="24"/>
    </w:rPr>
  </w:style>
  <w:style w:type="paragraph" w:customStyle="1" w:styleId="a0">
    <w:name w:val="Пункт контракта"/>
    <w:basedOn w:val="2"/>
    <w:qFormat/>
    <w:rsid w:val="0003417A"/>
    <w:pPr>
      <w:keepNext w:val="0"/>
      <w:keepLines w:val="0"/>
      <w:numPr>
        <w:ilvl w:val="1"/>
        <w:numId w:val="6"/>
      </w:numPr>
      <w:tabs>
        <w:tab w:val="num" w:pos="360"/>
      </w:tabs>
      <w:suppressAutoHyphens/>
      <w:spacing w:before="0" w:line="240" w:lineRule="auto"/>
      <w:ind w:left="1440" w:firstLine="0"/>
      <w:jc w:val="both"/>
    </w:pPr>
    <w:rPr>
      <w:rFonts w:ascii="Times New Roman" w:hAnsi="Times New Roman"/>
      <w:color w:val="auto"/>
      <w:sz w:val="24"/>
      <w:lang w:eastAsia="ar-SA"/>
    </w:rPr>
  </w:style>
  <w:style w:type="paragraph" w:customStyle="1" w:styleId="a1">
    <w:name w:val="Подпункт контракта"/>
    <w:basedOn w:val="3"/>
    <w:qFormat/>
    <w:rsid w:val="0003417A"/>
    <w:pPr>
      <w:keepNext w:val="0"/>
      <w:keepLines w:val="0"/>
      <w:numPr>
        <w:ilvl w:val="2"/>
        <w:numId w:val="6"/>
      </w:numPr>
      <w:tabs>
        <w:tab w:val="num" w:pos="360"/>
      </w:tabs>
      <w:suppressAutoHyphens/>
      <w:spacing w:before="0" w:line="240" w:lineRule="auto"/>
      <w:ind w:left="2160" w:firstLine="0"/>
      <w:jc w:val="both"/>
    </w:pPr>
    <w:rPr>
      <w:rFonts w:ascii="Times New Roman" w:hAnsi="Times New Roman"/>
      <w:color w:val="auto"/>
    </w:rPr>
  </w:style>
  <w:style w:type="character" w:customStyle="1" w:styleId="10">
    <w:name w:val="Заголовок 1 Знак"/>
    <w:basedOn w:val="a3"/>
    <w:link w:val="1"/>
    <w:uiPriority w:val="9"/>
    <w:rsid w:val="000341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3"/>
    <w:link w:val="2"/>
    <w:uiPriority w:val="9"/>
    <w:semiHidden/>
    <w:rsid w:val="000341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uiPriority w:val="9"/>
    <w:semiHidden/>
    <w:rsid w:val="000341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No Spacing"/>
    <w:qFormat/>
    <w:rsid w:val="00EA6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80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4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952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95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282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547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44565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19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3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4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90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2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413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1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52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2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7165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7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9928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0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0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5830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25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0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0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5526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85216-7A69-44FB-98C5-A794D06F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79161648758</cp:lastModifiedBy>
  <cp:revision>19</cp:revision>
  <cp:lastPrinted>2024-06-11T08:00:00Z</cp:lastPrinted>
  <dcterms:created xsi:type="dcterms:W3CDTF">2024-04-19T08:58:00Z</dcterms:created>
  <dcterms:modified xsi:type="dcterms:W3CDTF">2026-10-06T20:00:00Z</dcterms:modified>
</cp:coreProperties>
</file>