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60D6" w:rsidRPr="000460D6" w:rsidRDefault="000460D6" w:rsidP="000460D6">
      <w:pPr>
        <w:pageBreakBefore/>
        <w:jc w:val="right"/>
        <w:rPr>
          <w:rFonts w:ascii="Times New Roman" w:hAnsi="Times New Roman" w:cs="Times New Roman"/>
        </w:rPr>
      </w:pPr>
      <w:r w:rsidRPr="000460D6">
        <w:rPr>
          <w:rFonts w:ascii="Times New Roman" w:hAnsi="Times New Roman" w:cs="Times New Roman"/>
        </w:rPr>
        <w:t xml:space="preserve">Приложение </w:t>
      </w:r>
      <w:sdt>
        <w:sdtPr>
          <w:rPr>
            <w:rFonts w:ascii="Times New Roman" w:hAnsi="Times New Roman" w:cs="Times New Roman"/>
          </w:rPr>
          <w:alias w:val="Simple"/>
          <w:tag w:val="Simple"/>
          <w:id w:val="1781133558"/>
          <w:placeholder>
            <w:docPart w:val="5DEBF6011CD540D187A2E75E782838D5"/>
          </w:placeholder>
          <w:text/>
        </w:sdtPr>
        <w:sdtEndPr/>
        <w:sdtContent>
          <w:r w:rsidRPr="000460D6">
            <w:rPr>
              <w:rFonts w:ascii="Times New Roman" w:hAnsi="Times New Roman" w:cs="Times New Roman"/>
            </w:rPr>
            <w:t>5</w:t>
          </w:r>
        </w:sdtContent>
      </w:sdt>
      <w:r w:rsidRPr="000460D6">
        <w:rPr>
          <w:rFonts w:ascii="Times New Roman" w:hAnsi="Times New Roman" w:cs="Times New Roman"/>
        </w:rPr>
        <w:t xml:space="preserve"> к </w:t>
      </w:r>
      <w:sdt>
        <w:sdtPr>
          <w:rPr>
            <w:rFonts w:ascii="Times New Roman" w:hAnsi="Times New Roman" w:cs="Times New Roman"/>
          </w:rPr>
          <w:alias w:val="isContractOrAgreement"/>
          <w:tag w:val="If"/>
          <w:id w:val="-2006200400"/>
          <w:placeholder>
            <w:docPart w:val="3326131ED6EF4D319CC1444C73D68A57"/>
          </w:placeholder>
          <w:showingPlcHdr/>
          <w:docPartList>
            <w:docPartGallery w:val="AutoText"/>
          </w:docPartList>
        </w:sdtPr>
        <w:sdtEndPr/>
        <w:sdtContent>
          <w:r w:rsidRPr="000460D6">
            <w:rPr>
              <w:rFonts w:ascii="Times New Roman" w:hAnsi="Times New Roman" w:cs="Times New Roman"/>
            </w:rPr>
            <w:t>контракту</w:t>
          </w:r>
        </w:sdtContent>
      </w:sdt>
    </w:p>
    <w:p w:rsidR="000460D6" w:rsidRPr="000460D6" w:rsidRDefault="000460D6" w:rsidP="000460D6">
      <w:pPr>
        <w:spacing w:before="180"/>
        <w:ind w:firstLine="562"/>
        <w:jc w:val="right"/>
        <w:rPr>
          <w:rFonts w:ascii="Times New Roman" w:hAnsi="Times New Roman" w:cs="Times New Roman"/>
        </w:rPr>
      </w:pPr>
      <w:r w:rsidRPr="000460D6">
        <w:rPr>
          <w:rFonts w:ascii="Times New Roman" w:hAnsi="Times New Roman" w:cs="Times New Roman"/>
        </w:rPr>
        <w:t>от</w:t>
      </w:r>
      <w:sdt>
        <w:sdtPr>
          <w:rPr>
            <w:rFonts w:ascii="Times New Roman" w:hAnsi="Times New Roman" w:cs="Times New Roman"/>
          </w:rPr>
          <w:alias w:val="!contractDateNotEmpty"/>
          <w:tag w:val="If"/>
          <w:id w:val="107943506"/>
          <w:placeholder>
            <w:docPart w:val="A28069A9A0334DCD8DFD88ED4E07C3EE"/>
          </w:placeholder>
          <w:docPartList>
            <w:docPartGallery w:val="AutoText"/>
          </w:docPartList>
        </w:sdtPr>
        <w:sdtEndPr/>
        <w:sdtContent>
          <w:r w:rsidRPr="000460D6">
            <w:rPr>
              <w:rFonts w:ascii="Times New Roman" w:hAnsi="Times New Roman" w:cs="Times New Roman"/>
            </w:rPr>
            <w:t>«____» ___________ 20___</w:t>
          </w:r>
        </w:sdtContent>
      </w:sdt>
      <w:r w:rsidRPr="000460D6">
        <w:rPr>
          <w:rFonts w:ascii="Times New Roman" w:hAnsi="Times New Roman" w:cs="Times New Roman"/>
        </w:rPr>
        <w:t xml:space="preserve">г. № </w:t>
      </w:r>
    </w:p>
    <w:p w:rsidR="000460D6" w:rsidRPr="000460D6" w:rsidRDefault="000460D6" w:rsidP="000460D6">
      <w:pPr>
        <w:jc w:val="center"/>
        <w:rPr>
          <w:rFonts w:ascii="Times New Roman" w:hAnsi="Times New Roman" w:cs="Times New Roman"/>
          <w:b/>
        </w:rPr>
      </w:pPr>
      <w:r w:rsidRPr="000460D6">
        <w:rPr>
          <w:rFonts w:ascii="Times New Roman" w:hAnsi="Times New Roman" w:cs="Times New Roman"/>
          <w:b/>
        </w:rPr>
        <w:t>Описание объекта закупки</w:t>
      </w:r>
    </w:p>
    <w:p w:rsidR="00C51CAF" w:rsidRDefault="00C51CAF" w:rsidP="000460D6">
      <w:pPr>
        <w:snapToGrid w:val="0"/>
        <w:spacing w:after="0" w:line="240" w:lineRule="auto"/>
        <w:ind w:left="284"/>
        <w:contextualSpacing/>
        <w:jc w:val="center"/>
        <w:rPr>
          <w:rFonts w:ascii="Times New Roman" w:hAnsi="Times New Roman" w:cs="Times New Roman"/>
          <w:b/>
        </w:rPr>
      </w:pPr>
      <w:r w:rsidRPr="00C51CAF">
        <w:rPr>
          <w:rFonts w:ascii="Times New Roman" w:hAnsi="Times New Roman" w:cs="Times New Roman"/>
          <w:b/>
        </w:rPr>
        <w:t xml:space="preserve">Поставка </w:t>
      </w:r>
      <w:r w:rsidR="004D2019">
        <w:rPr>
          <w:rFonts w:ascii="Times New Roman" w:hAnsi="Times New Roman" w:cs="Times New Roman"/>
          <w:b/>
        </w:rPr>
        <w:t>воздуходувки</w:t>
      </w:r>
    </w:p>
    <w:p w:rsidR="005E39CD" w:rsidRPr="000460D6" w:rsidRDefault="005E39CD" w:rsidP="00323DE6">
      <w:pPr>
        <w:snapToGrid w:val="0"/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0460D6" w:rsidRPr="000460D6" w:rsidRDefault="000460D6" w:rsidP="00323DE6">
      <w:pPr>
        <w:snapToGrid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60D6">
        <w:rPr>
          <w:rFonts w:ascii="Times New Roman" w:hAnsi="Times New Roman" w:cs="Times New Roman"/>
          <w:b/>
          <w:bCs/>
          <w:iCs/>
          <w:color w:val="000000"/>
        </w:rPr>
        <w:t xml:space="preserve">Заказчик: </w:t>
      </w:r>
      <w:r w:rsidR="00A60B42" w:rsidRPr="00A60B42">
        <w:rPr>
          <w:rFonts w:ascii="Times New Roman" w:hAnsi="Times New Roman" w:cs="Times New Roman"/>
        </w:rPr>
        <w:t>МБОУ «ВИДНОВСКАЯ СОШ № 5 с УИОП»</w:t>
      </w:r>
    </w:p>
    <w:p w:rsidR="00AD71D9" w:rsidRDefault="000460D6" w:rsidP="00323DE6">
      <w:pPr>
        <w:tabs>
          <w:tab w:val="left" w:pos="851"/>
        </w:tabs>
        <w:snapToGrid w:val="0"/>
        <w:spacing w:after="0" w:line="240" w:lineRule="auto"/>
        <w:contextualSpacing/>
        <w:jc w:val="both"/>
        <w:rPr>
          <w:rFonts w:ascii="Times New Roman" w:hAnsi="Times New Roman"/>
          <w:bCs/>
        </w:rPr>
      </w:pPr>
      <w:r w:rsidRPr="000460D6">
        <w:rPr>
          <w:rFonts w:ascii="Times New Roman" w:hAnsi="Times New Roman"/>
          <w:b/>
        </w:rPr>
        <w:t xml:space="preserve">Наименование оказываемых услуг: </w:t>
      </w:r>
      <w:r w:rsidR="00C51CAF" w:rsidRPr="00C51CAF">
        <w:rPr>
          <w:rFonts w:ascii="Times New Roman" w:hAnsi="Times New Roman"/>
          <w:bCs/>
        </w:rPr>
        <w:t xml:space="preserve">Поставка </w:t>
      </w:r>
      <w:r w:rsidR="004D2019">
        <w:rPr>
          <w:rFonts w:ascii="Times New Roman" w:hAnsi="Times New Roman"/>
          <w:bCs/>
        </w:rPr>
        <w:t>воздуходувки</w:t>
      </w:r>
    </w:p>
    <w:p w:rsidR="000460D6" w:rsidRPr="000460D6" w:rsidRDefault="000460D6" w:rsidP="00323DE6">
      <w:pPr>
        <w:tabs>
          <w:tab w:val="left" w:pos="851"/>
        </w:tabs>
        <w:snapToGrid w:val="0"/>
        <w:spacing w:after="0" w:line="240" w:lineRule="auto"/>
        <w:contextualSpacing/>
        <w:jc w:val="both"/>
        <w:rPr>
          <w:rFonts w:ascii="Times New Roman" w:hAnsi="Times New Roman" w:cs="Times New Roman"/>
          <w:snapToGrid w:val="0"/>
        </w:rPr>
      </w:pPr>
      <w:r w:rsidRPr="000460D6">
        <w:rPr>
          <w:rFonts w:ascii="Times New Roman" w:hAnsi="Times New Roman" w:cs="Times New Roman"/>
          <w:b/>
          <w:snapToGrid w:val="0"/>
        </w:rPr>
        <w:t>Сроки поставки:</w:t>
      </w:r>
      <w:r w:rsidRPr="000460D6">
        <w:rPr>
          <w:rFonts w:ascii="Times New Roman" w:hAnsi="Times New Roman" w:cs="Times New Roman"/>
          <w:snapToGrid w:val="0"/>
        </w:rPr>
        <w:t xml:space="preserve"> с даты заключения контракта в течение 10 (десять) рабочих дней.</w:t>
      </w:r>
    </w:p>
    <w:p w:rsidR="000460D6" w:rsidRPr="000460D6" w:rsidRDefault="000460D6" w:rsidP="00323DE6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60D6">
        <w:rPr>
          <w:rFonts w:ascii="Times New Roman" w:hAnsi="Times New Roman" w:cs="Times New Roman"/>
          <w:b/>
        </w:rPr>
        <w:t>Условия поставки:</w:t>
      </w:r>
      <w:r w:rsidRPr="000460D6">
        <w:rPr>
          <w:rFonts w:ascii="Times New Roman" w:hAnsi="Times New Roman" w:cs="Times New Roman"/>
        </w:rPr>
        <w:t xml:space="preserve"> поставка, разгрузка, в учреждение осуществляется силами и средствами Поставщика.</w:t>
      </w:r>
      <w:r w:rsidRPr="000460D6">
        <w:t xml:space="preserve"> </w:t>
      </w:r>
      <w:r w:rsidRPr="000460D6">
        <w:rPr>
          <w:rFonts w:ascii="Times New Roman" w:hAnsi="Times New Roman" w:cs="Times New Roman"/>
        </w:rPr>
        <w:t>В Цену Договора включены стоимость доставки, упаковки, погру</w:t>
      </w:r>
      <w:r w:rsidR="00323DE6">
        <w:rPr>
          <w:rFonts w:ascii="Times New Roman" w:hAnsi="Times New Roman" w:cs="Times New Roman"/>
        </w:rPr>
        <w:t>зочно-разгрузочных работ</w:t>
      </w:r>
      <w:r w:rsidRPr="000460D6">
        <w:rPr>
          <w:rFonts w:ascii="Times New Roman" w:hAnsi="Times New Roman" w:cs="Times New Roman"/>
        </w:rPr>
        <w:t>, транспортные расходы, расходы по уборке и вывозу упаковочного материала, таможенному оформлению и страхованию товара и иные расходы, связанные с поставкой товара.</w:t>
      </w:r>
    </w:p>
    <w:p w:rsidR="00D10DF7" w:rsidRPr="00D10DF7" w:rsidRDefault="000460D6" w:rsidP="00323DE6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60D6">
        <w:rPr>
          <w:rFonts w:ascii="Times New Roman" w:hAnsi="Times New Roman" w:cs="Times New Roman"/>
          <w:b/>
        </w:rPr>
        <w:t xml:space="preserve">Место </w:t>
      </w:r>
      <w:proofErr w:type="gramStart"/>
      <w:r w:rsidRPr="000460D6">
        <w:rPr>
          <w:rFonts w:ascii="Times New Roman" w:hAnsi="Times New Roman" w:cs="Times New Roman"/>
          <w:b/>
        </w:rPr>
        <w:t>поставки:</w:t>
      </w:r>
      <w:r w:rsidRPr="000460D6">
        <w:rPr>
          <w:rFonts w:ascii="Times New Roman" w:hAnsi="Times New Roman" w:cs="Times New Roman"/>
        </w:rPr>
        <w:t xml:space="preserve">   </w:t>
      </w:r>
      <w:proofErr w:type="gramEnd"/>
      <w:r w:rsidR="00D10DF7" w:rsidRPr="00D10DF7">
        <w:rPr>
          <w:rFonts w:ascii="Times New Roman" w:hAnsi="Times New Roman" w:cs="Times New Roman"/>
        </w:rPr>
        <w:t>Московская область, Ленинский го</w:t>
      </w:r>
      <w:r w:rsidR="005E39CD">
        <w:rPr>
          <w:rFonts w:ascii="Times New Roman" w:hAnsi="Times New Roman" w:cs="Times New Roman"/>
        </w:rPr>
        <w:t>родской ок</w:t>
      </w:r>
      <w:bookmarkStart w:id="0" w:name="_GoBack"/>
      <w:bookmarkEnd w:id="0"/>
      <w:r w:rsidR="005E39CD">
        <w:rPr>
          <w:rFonts w:ascii="Times New Roman" w:hAnsi="Times New Roman" w:cs="Times New Roman"/>
        </w:rPr>
        <w:t>руг</w:t>
      </w:r>
      <w:r w:rsidR="00323DE6">
        <w:rPr>
          <w:rFonts w:ascii="Times New Roman" w:hAnsi="Times New Roman" w:cs="Times New Roman"/>
        </w:rPr>
        <w:t>, г. Видное, ул. Советская, д. 24</w:t>
      </w:r>
    </w:p>
    <w:p w:rsidR="000460D6" w:rsidRPr="000460D6" w:rsidRDefault="000460D6" w:rsidP="00323DE6">
      <w:pPr>
        <w:spacing w:after="0" w:line="240" w:lineRule="auto"/>
        <w:contextualSpacing/>
        <w:jc w:val="both"/>
        <w:rPr>
          <w:rFonts w:ascii="Times New Roman" w:hAnsi="Times New Roman" w:cs="Times New Roman"/>
          <w:iCs/>
          <w:color w:val="000000"/>
        </w:rPr>
      </w:pPr>
      <w:r w:rsidRPr="000460D6">
        <w:rPr>
          <w:rFonts w:ascii="Times New Roman" w:hAnsi="Times New Roman" w:cs="Times New Roman"/>
          <w:b/>
          <w:bCs/>
        </w:rPr>
        <w:t>Требования к упаковке товара</w:t>
      </w:r>
      <w:r w:rsidRPr="000460D6">
        <w:rPr>
          <w:rFonts w:ascii="Times New Roman" w:hAnsi="Times New Roman" w:cs="Times New Roman"/>
        </w:rPr>
        <w:t>: товар должен быть поставлен в упаковке, не нарушенной, без следов воздействия влаги. Упаковка и/или тара должна обеспечивать его сохранность от всякого рода повреждений при перевозке любыми видами транспорта, а также предохранять поставляемый товар от внешних воздействий.</w:t>
      </w:r>
    </w:p>
    <w:p w:rsidR="000460D6" w:rsidRPr="000460D6" w:rsidRDefault="000460D6" w:rsidP="00323DE6">
      <w:pPr>
        <w:tabs>
          <w:tab w:val="left" w:pos="426"/>
          <w:tab w:val="left" w:pos="993"/>
        </w:tabs>
        <w:autoSpaceDE w:val="0"/>
        <w:spacing w:after="0" w:line="240" w:lineRule="auto"/>
        <w:ind w:right="-33"/>
        <w:contextualSpacing/>
        <w:jc w:val="both"/>
        <w:rPr>
          <w:rFonts w:ascii="Times New Roman" w:hAnsi="Times New Roman" w:cs="Times New Roman"/>
          <w:iCs/>
          <w:color w:val="000000"/>
        </w:rPr>
      </w:pPr>
      <w:r w:rsidRPr="000460D6">
        <w:rPr>
          <w:rFonts w:ascii="Times New Roman" w:hAnsi="Times New Roman" w:cs="Times New Roman"/>
          <w:b/>
        </w:rPr>
        <w:t>Требования к безопасности товара:</w:t>
      </w:r>
      <w:r w:rsidRPr="000460D6">
        <w:rPr>
          <w:rFonts w:ascii="Times New Roman" w:hAnsi="Times New Roman" w:cs="Times New Roman"/>
        </w:rPr>
        <w:t xml:space="preserve"> </w:t>
      </w:r>
      <w:r w:rsidRPr="000460D6">
        <w:rPr>
          <w:rFonts w:ascii="Times New Roman" w:hAnsi="Times New Roman" w:cs="Times New Roman"/>
          <w:color w:val="00000A"/>
        </w:rPr>
        <w:t xml:space="preserve">поставляемый товар должен быть исправен и при обычных условиях его использования, хранения, транспортировки и утилизации должен быть безопасен для жизни и здоровья, окружающей среды, а также не причинять вред имуществу заказчика и/или третьих лиц. </w:t>
      </w:r>
      <w:r w:rsidRPr="000460D6">
        <w:rPr>
          <w:rFonts w:ascii="Times New Roman" w:hAnsi="Times New Roman" w:cs="Times New Roman"/>
        </w:rPr>
        <w:t xml:space="preserve">Товар должен соответствовать действующему ГОСТу, сертификатам соответствия качества (при наличии).   </w:t>
      </w:r>
    </w:p>
    <w:p w:rsidR="000460D6" w:rsidRPr="000460D6" w:rsidRDefault="000460D6" w:rsidP="00323DE6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60D6">
        <w:rPr>
          <w:rFonts w:ascii="Times New Roman" w:hAnsi="Times New Roman" w:cs="Times New Roman"/>
          <w:b/>
        </w:rPr>
        <w:t>Требования к качеству товара</w:t>
      </w:r>
      <w:r w:rsidRPr="000460D6">
        <w:rPr>
          <w:rFonts w:ascii="Times New Roman" w:hAnsi="Times New Roman" w:cs="Times New Roman"/>
        </w:rPr>
        <w:t xml:space="preserve">: товар должен быть новым, без механических повреждений, следов воздействия влаги и следов вскрытия. </w:t>
      </w:r>
    </w:p>
    <w:p w:rsidR="000460D6" w:rsidRPr="000460D6" w:rsidRDefault="000460D6" w:rsidP="00323DE6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60D6">
        <w:rPr>
          <w:rFonts w:ascii="Times New Roman" w:hAnsi="Times New Roman" w:cs="Times New Roman"/>
        </w:rPr>
        <w:t xml:space="preserve">В случае обнаружения некачественного товара Поставщик обязуется: </w:t>
      </w:r>
    </w:p>
    <w:p w:rsidR="000460D6" w:rsidRPr="000460D6" w:rsidRDefault="000460D6" w:rsidP="00323DE6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0460D6">
        <w:rPr>
          <w:rFonts w:ascii="Times New Roman" w:hAnsi="Times New Roman"/>
        </w:rPr>
        <w:t>- заменить некачественный товар, признанный таковым в установленном порядке и осуществить поставку недостающего товара, не позднее 5 (пяти) рабочих дней со дня уведомления, полученного от Заказчика;</w:t>
      </w:r>
    </w:p>
    <w:p w:rsidR="000460D6" w:rsidRPr="000460D6" w:rsidRDefault="000460D6" w:rsidP="00323DE6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</w:rPr>
      </w:pPr>
      <w:r w:rsidRPr="000460D6">
        <w:rPr>
          <w:rFonts w:ascii="Times New Roman" w:hAnsi="Times New Roman"/>
        </w:rPr>
        <w:t xml:space="preserve">- заменить некачественный товар в течение 5 (пяти) рабочих дней при выявлении скрытых дефектов в течение 1 (одного) месяца после поставки. </w:t>
      </w:r>
    </w:p>
    <w:p w:rsidR="000460D6" w:rsidRPr="000460D6" w:rsidRDefault="000460D6" w:rsidP="00323DE6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0460D6">
        <w:rPr>
          <w:rFonts w:ascii="Times New Roman" w:hAnsi="Times New Roman"/>
        </w:rPr>
        <w:t>- при осуществлении поставки товара представителем Заказчика будет осуществляться проверка соответствия сведений, зафиксированных в Спецификации на поставку товара, являющейся неотъемлемой частью Контракта, характеристикам, указанным в декларации о соответствии товара.</w:t>
      </w:r>
    </w:p>
    <w:p w:rsidR="000460D6" w:rsidRPr="000460D6" w:rsidRDefault="000460D6" w:rsidP="00323DE6">
      <w:pPr>
        <w:tabs>
          <w:tab w:val="left" w:pos="426"/>
          <w:tab w:val="left" w:pos="993"/>
        </w:tabs>
        <w:autoSpaceDE w:val="0"/>
        <w:spacing w:after="0" w:line="240" w:lineRule="auto"/>
        <w:ind w:right="-33"/>
        <w:contextualSpacing/>
        <w:jc w:val="both"/>
        <w:rPr>
          <w:rFonts w:ascii="Times New Roman" w:hAnsi="Times New Roman" w:cs="Times New Roman"/>
          <w:iCs/>
          <w:color w:val="000000"/>
        </w:rPr>
      </w:pPr>
      <w:r w:rsidRPr="000460D6">
        <w:rPr>
          <w:rFonts w:ascii="Times New Roman" w:hAnsi="Times New Roman" w:cs="Times New Roman"/>
          <w:b/>
          <w:iCs/>
          <w:color w:val="000000"/>
        </w:rPr>
        <w:t>Требования к сроку действия гарантии производителя и поставщика:</w:t>
      </w:r>
      <w:r w:rsidRPr="000460D6">
        <w:rPr>
          <w:rFonts w:ascii="Times New Roman" w:hAnsi="Times New Roman" w:cs="Times New Roman"/>
          <w:iCs/>
          <w:color w:val="000000"/>
        </w:rPr>
        <w:t xml:space="preserve"> </w:t>
      </w:r>
      <w:r w:rsidRPr="000460D6">
        <w:rPr>
          <w:rFonts w:ascii="Times New Roman" w:hAnsi="Times New Roman" w:cs="Times New Roman"/>
          <w:color w:val="000000"/>
        </w:rPr>
        <w:t>срок предоставления гарантии качества на Товар составляет не менее, гарантийного срока, определенного заводом-изготовителем для данного Товара.</w:t>
      </w:r>
    </w:p>
    <w:p w:rsidR="000460D6" w:rsidRPr="000460D6" w:rsidRDefault="000460D6" w:rsidP="00323DE6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60D6">
        <w:rPr>
          <w:rFonts w:ascii="Times New Roman" w:hAnsi="Times New Roman" w:cs="Times New Roman"/>
          <w:b/>
        </w:rPr>
        <w:t xml:space="preserve">Форма, сроки и порядок оплаты (товаров, работ, услуг): </w:t>
      </w:r>
      <w:r w:rsidRPr="000460D6">
        <w:rPr>
          <w:rFonts w:ascii="Times New Roman" w:hAnsi="Times New Roman" w:cs="Times New Roman"/>
        </w:rPr>
        <w:t>Заказчик производит оплату Цены Контракта на основании надлежащим образом оформленного и подписанного обеими Сторонами УПД в течение 5 (пяти) рабочих дней с даты подписания УПД уполномоченными лицами сторон</w:t>
      </w:r>
    </w:p>
    <w:p w:rsidR="00323DE6" w:rsidRPr="00C77F43" w:rsidRDefault="000460D6" w:rsidP="00323DE6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0460D6">
        <w:rPr>
          <w:rFonts w:ascii="Times New Roman" w:hAnsi="Times New Roman" w:cs="Times New Roman"/>
          <w:b/>
        </w:rPr>
        <w:t>Объект закупки:</w:t>
      </w:r>
      <w:r w:rsidRPr="000460D6">
        <w:t xml:space="preserve"> </w:t>
      </w:r>
      <w:r w:rsidRPr="000460D6">
        <w:rPr>
          <w:rFonts w:ascii="Times New Roman" w:hAnsi="Times New Roman" w:cs="Times New Roman"/>
        </w:rPr>
        <w:t>Общее количество и характеристики товаров, которые должны быть поставлены</w:t>
      </w:r>
    </w:p>
    <w:tbl>
      <w:tblPr>
        <w:tblStyle w:val="a3"/>
        <w:tblW w:w="9814" w:type="dxa"/>
        <w:tblLayout w:type="fixed"/>
        <w:tblLook w:val="04A0" w:firstRow="1" w:lastRow="0" w:firstColumn="1" w:lastColumn="0" w:noHBand="0" w:noVBand="1"/>
      </w:tblPr>
      <w:tblGrid>
        <w:gridCol w:w="417"/>
        <w:gridCol w:w="3689"/>
        <w:gridCol w:w="4819"/>
        <w:gridCol w:w="889"/>
      </w:tblGrid>
      <w:tr w:rsidR="00323DE6" w:rsidRPr="00016220" w:rsidTr="00323DE6">
        <w:trPr>
          <w:trHeight w:val="202"/>
        </w:trPr>
        <w:tc>
          <w:tcPr>
            <w:tcW w:w="417" w:type="dxa"/>
            <w:hideMark/>
          </w:tcPr>
          <w:p w:rsidR="00323DE6" w:rsidRPr="00016220" w:rsidRDefault="00323DE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1622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3689" w:type="dxa"/>
            <w:tcBorders>
              <w:bottom w:val="single" w:sz="4" w:space="0" w:color="auto"/>
            </w:tcBorders>
            <w:hideMark/>
          </w:tcPr>
          <w:p w:rsidR="00323DE6" w:rsidRPr="00016220" w:rsidRDefault="00323DE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1622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323DE6" w:rsidRDefault="00323DE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889" w:type="dxa"/>
            <w:tcBorders>
              <w:bottom w:val="single" w:sz="4" w:space="0" w:color="auto"/>
            </w:tcBorders>
          </w:tcPr>
          <w:p w:rsidR="00323DE6" w:rsidRDefault="00323DE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Колич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:rsidR="00323DE6" w:rsidRPr="00016220" w:rsidRDefault="00323DE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23DE6" w:rsidRPr="0000049A" w:rsidTr="00323DE6">
        <w:trPr>
          <w:trHeight w:val="653"/>
        </w:trPr>
        <w:tc>
          <w:tcPr>
            <w:tcW w:w="417" w:type="dxa"/>
            <w:hideMark/>
          </w:tcPr>
          <w:p w:rsidR="00323DE6" w:rsidRPr="0000049A" w:rsidRDefault="00323DE6" w:rsidP="000004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049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E6" w:rsidRDefault="00323DE6" w:rsidP="00323D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Pr="00323D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оздуходувк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 бензиновая ранцевая </w:t>
            </w:r>
          </w:p>
          <w:p w:rsidR="00323DE6" w:rsidRDefault="00323DE6" w:rsidP="00323D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Патриот BGK 345</w:t>
            </w:r>
          </w:p>
          <w:p w:rsidR="0095650C" w:rsidRDefault="0095650C" w:rsidP="00323D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5650C" w:rsidRDefault="0095650C" w:rsidP="00323D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5650C" w:rsidRDefault="0095650C" w:rsidP="00323D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5650C" w:rsidRDefault="0095650C" w:rsidP="00323D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5650C" w:rsidRDefault="0095650C" w:rsidP="00323D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5650C" w:rsidRDefault="0095650C" w:rsidP="00323D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5650C" w:rsidRDefault="0095650C" w:rsidP="00323D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5650C" w:rsidRDefault="0095650C" w:rsidP="00323D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5650C" w:rsidRPr="0095650C" w:rsidRDefault="0095650C" w:rsidP="009565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Комплектация:</w:t>
            </w:r>
          </w:p>
          <w:p w:rsidR="0095650C" w:rsidRDefault="0095650C" w:rsidP="009565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6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набор инструментов, прямая труба 3 </w:t>
            </w:r>
            <w:proofErr w:type="spellStart"/>
            <w:r w:rsidRPr="00956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r w:rsidRPr="00956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ранцевая оснастка, труба гибкая, хомут</w:t>
            </w:r>
          </w:p>
          <w:p w:rsidR="0095650C" w:rsidRPr="0000049A" w:rsidRDefault="0095650C" w:rsidP="00323D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DE6" w:rsidRPr="00323DE6" w:rsidRDefault="00323DE6" w:rsidP="00323DE6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323DE6">
              <w:rPr>
                <w:rFonts w:ascii="Times New Roman" w:hAnsi="Times New Roman" w:cs="Times New Roman"/>
                <w:color w:val="000000"/>
              </w:rPr>
              <w:t>Тип  бензиновый</w:t>
            </w:r>
            <w:proofErr w:type="gramEnd"/>
          </w:p>
          <w:p w:rsidR="00323DE6" w:rsidRPr="00323DE6" w:rsidRDefault="00323DE6" w:rsidP="00323DE6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323DE6">
              <w:rPr>
                <w:rFonts w:ascii="Times New Roman" w:hAnsi="Times New Roman" w:cs="Times New Roman"/>
                <w:color w:val="000000"/>
              </w:rPr>
              <w:t>Ранцевый  да</w:t>
            </w:r>
            <w:proofErr w:type="gramEnd"/>
          </w:p>
          <w:p w:rsidR="00323DE6" w:rsidRPr="00323DE6" w:rsidRDefault="00323DE6" w:rsidP="00323DE6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323DE6">
              <w:rPr>
                <w:rFonts w:ascii="Times New Roman" w:hAnsi="Times New Roman" w:cs="Times New Roman"/>
                <w:color w:val="000000"/>
              </w:rPr>
              <w:t>Функции  обдув</w:t>
            </w:r>
            <w:proofErr w:type="gramEnd"/>
          </w:p>
          <w:p w:rsidR="00323DE6" w:rsidRPr="00323DE6" w:rsidRDefault="00323DE6" w:rsidP="00323DE6">
            <w:pPr>
              <w:rPr>
                <w:rFonts w:ascii="Times New Roman" w:hAnsi="Times New Roman" w:cs="Times New Roman"/>
                <w:color w:val="000000"/>
              </w:rPr>
            </w:pPr>
            <w:r w:rsidRPr="00323DE6">
              <w:rPr>
                <w:rFonts w:ascii="Times New Roman" w:hAnsi="Times New Roman" w:cs="Times New Roman"/>
                <w:color w:val="000000"/>
              </w:rPr>
              <w:t>Мощность (</w:t>
            </w:r>
            <w:proofErr w:type="gramStart"/>
            <w:r w:rsidRPr="00323DE6">
              <w:rPr>
                <w:rFonts w:ascii="Times New Roman" w:hAnsi="Times New Roman" w:cs="Times New Roman"/>
                <w:color w:val="000000"/>
              </w:rPr>
              <w:t xml:space="preserve">кВт)   </w:t>
            </w:r>
            <w:proofErr w:type="gramEnd"/>
            <w:r w:rsidRPr="00323DE6">
              <w:rPr>
                <w:rFonts w:ascii="Times New Roman" w:hAnsi="Times New Roman" w:cs="Times New Roman"/>
                <w:color w:val="000000"/>
              </w:rPr>
              <w:t>1.84</w:t>
            </w:r>
          </w:p>
          <w:p w:rsidR="00323DE6" w:rsidRPr="00323DE6" w:rsidRDefault="00323DE6" w:rsidP="00323DE6">
            <w:pPr>
              <w:rPr>
                <w:rFonts w:ascii="Times New Roman" w:hAnsi="Times New Roman" w:cs="Times New Roman"/>
                <w:color w:val="000000"/>
              </w:rPr>
            </w:pPr>
            <w:r w:rsidRPr="00323DE6">
              <w:rPr>
                <w:rFonts w:ascii="Times New Roman" w:hAnsi="Times New Roman" w:cs="Times New Roman"/>
                <w:color w:val="000000"/>
              </w:rPr>
              <w:t>Мощность (</w:t>
            </w:r>
            <w:proofErr w:type="spellStart"/>
            <w:r w:rsidRPr="00323DE6">
              <w:rPr>
                <w:rFonts w:ascii="Times New Roman" w:hAnsi="Times New Roman" w:cs="Times New Roman"/>
                <w:color w:val="000000"/>
              </w:rPr>
              <w:t>л.с</w:t>
            </w:r>
            <w:proofErr w:type="spellEnd"/>
            <w:r w:rsidRPr="00323DE6">
              <w:rPr>
                <w:rFonts w:ascii="Times New Roman" w:hAnsi="Times New Roman" w:cs="Times New Roman"/>
                <w:color w:val="000000"/>
              </w:rPr>
              <w:t xml:space="preserve">.) </w:t>
            </w:r>
            <w:r>
              <w:rPr>
                <w:rFonts w:ascii="Times New Roman" w:hAnsi="Times New Roman" w:cs="Times New Roman"/>
                <w:color w:val="000000"/>
              </w:rPr>
              <w:t>не менее</w:t>
            </w:r>
            <w:r w:rsidRPr="00323DE6">
              <w:rPr>
                <w:rFonts w:ascii="Times New Roman" w:hAnsi="Times New Roman" w:cs="Times New Roman"/>
                <w:color w:val="000000"/>
              </w:rPr>
              <w:t xml:space="preserve"> 2.5</w:t>
            </w:r>
          </w:p>
          <w:p w:rsidR="00323DE6" w:rsidRPr="00323DE6" w:rsidRDefault="00323DE6" w:rsidP="00323DE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23DE6">
              <w:rPr>
                <w:rFonts w:ascii="Times New Roman" w:hAnsi="Times New Roman" w:cs="Times New Roman"/>
                <w:color w:val="000000"/>
              </w:rPr>
              <w:t>Max</w:t>
            </w:r>
            <w:proofErr w:type="spellEnd"/>
            <w:r w:rsidRPr="00323DE6">
              <w:rPr>
                <w:rFonts w:ascii="Times New Roman" w:hAnsi="Times New Roman" w:cs="Times New Roman"/>
                <w:color w:val="000000"/>
              </w:rPr>
              <w:t xml:space="preserve"> объем воздуха </w:t>
            </w:r>
            <w:r>
              <w:rPr>
                <w:rFonts w:ascii="Times New Roman" w:hAnsi="Times New Roman" w:cs="Times New Roman"/>
                <w:color w:val="000000"/>
              </w:rPr>
              <w:t>не менее</w:t>
            </w:r>
            <w:r w:rsidRPr="00323DE6">
              <w:rPr>
                <w:rFonts w:ascii="Times New Roman" w:hAnsi="Times New Roman" w:cs="Times New Roman"/>
                <w:color w:val="000000"/>
              </w:rPr>
              <w:t xml:space="preserve"> 870 м³/ч</w:t>
            </w:r>
          </w:p>
          <w:p w:rsidR="00323DE6" w:rsidRPr="00323DE6" w:rsidRDefault="00323DE6" w:rsidP="00323DE6">
            <w:pPr>
              <w:rPr>
                <w:rFonts w:ascii="Times New Roman" w:hAnsi="Times New Roman" w:cs="Times New Roman"/>
                <w:color w:val="000000"/>
              </w:rPr>
            </w:pPr>
            <w:r w:rsidRPr="00323DE6">
              <w:rPr>
                <w:rFonts w:ascii="Times New Roman" w:hAnsi="Times New Roman" w:cs="Times New Roman"/>
                <w:color w:val="000000"/>
              </w:rPr>
              <w:t xml:space="preserve">Свеча </w:t>
            </w:r>
            <w:proofErr w:type="gramStart"/>
            <w:r w:rsidRPr="00323DE6">
              <w:rPr>
                <w:rFonts w:ascii="Times New Roman" w:hAnsi="Times New Roman" w:cs="Times New Roman"/>
                <w:color w:val="000000"/>
              </w:rPr>
              <w:t>зажигания  L</w:t>
            </w:r>
            <w:proofErr w:type="gramEnd"/>
            <w:r w:rsidRPr="00323DE6">
              <w:rPr>
                <w:rFonts w:ascii="Times New Roman" w:hAnsi="Times New Roman" w:cs="Times New Roman"/>
                <w:color w:val="000000"/>
              </w:rPr>
              <w:t>7T</w:t>
            </w:r>
            <w:r w:rsidR="00C876E4">
              <w:rPr>
                <w:rFonts w:ascii="Times New Roman" w:hAnsi="Times New Roman" w:cs="Times New Roman"/>
                <w:color w:val="000000"/>
              </w:rPr>
              <w:t xml:space="preserve"> / </w:t>
            </w:r>
            <w:r w:rsidR="00C876E4" w:rsidRPr="00C876E4">
              <w:rPr>
                <w:rFonts w:ascii="Times New Roman" w:hAnsi="Times New Roman" w:cs="Times New Roman"/>
                <w:color w:val="000000"/>
              </w:rPr>
              <w:t>L7RTC</w:t>
            </w:r>
          </w:p>
          <w:p w:rsidR="00323DE6" w:rsidRPr="00323DE6" w:rsidRDefault="00323DE6" w:rsidP="00323DE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Габариты без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 xml:space="preserve">упаковки  </w:t>
            </w:r>
            <w:r w:rsidRPr="00323DE6">
              <w:rPr>
                <w:rFonts w:ascii="Times New Roman" w:hAnsi="Times New Roman" w:cs="Times New Roman"/>
                <w:color w:val="000000"/>
              </w:rPr>
              <w:t>420</w:t>
            </w:r>
            <w:proofErr w:type="gramEnd"/>
            <w:r w:rsidRPr="00323DE6">
              <w:rPr>
                <w:rFonts w:ascii="Times New Roman" w:hAnsi="Times New Roman" w:cs="Times New Roman"/>
                <w:color w:val="000000"/>
              </w:rPr>
              <w:t>х350х470 мм</w:t>
            </w:r>
          </w:p>
          <w:p w:rsidR="00323DE6" w:rsidRPr="00323DE6" w:rsidRDefault="00323DE6" w:rsidP="00323DE6">
            <w:pPr>
              <w:rPr>
                <w:rFonts w:ascii="Times New Roman" w:hAnsi="Times New Roman" w:cs="Times New Roman"/>
                <w:color w:val="000000"/>
              </w:rPr>
            </w:pPr>
            <w:r w:rsidRPr="00323DE6">
              <w:rPr>
                <w:rFonts w:ascii="Times New Roman" w:hAnsi="Times New Roman" w:cs="Times New Roman"/>
                <w:color w:val="000000"/>
              </w:rPr>
              <w:t xml:space="preserve">Вес </w:t>
            </w:r>
            <w:proofErr w:type="gramStart"/>
            <w:r w:rsidRPr="00323DE6">
              <w:rPr>
                <w:rFonts w:ascii="Times New Roman" w:hAnsi="Times New Roman" w:cs="Times New Roman"/>
                <w:color w:val="000000"/>
              </w:rPr>
              <w:t>нетто  8.6</w:t>
            </w:r>
            <w:proofErr w:type="gramEnd"/>
            <w:r w:rsidRPr="00323DE6">
              <w:rPr>
                <w:rFonts w:ascii="Times New Roman" w:hAnsi="Times New Roman" w:cs="Times New Roman"/>
                <w:color w:val="000000"/>
              </w:rPr>
              <w:t xml:space="preserve"> кг</w:t>
            </w:r>
          </w:p>
          <w:p w:rsidR="00323DE6" w:rsidRPr="00323DE6" w:rsidRDefault="00323DE6" w:rsidP="00323DE6">
            <w:pPr>
              <w:rPr>
                <w:rFonts w:ascii="Times New Roman" w:hAnsi="Times New Roman" w:cs="Times New Roman"/>
                <w:color w:val="000000"/>
              </w:rPr>
            </w:pPr>
            <w:r w:rsidRPr="00323DE6">
              <w:rPr>
                <w:rFonts w:ascii="Times New Roman" w:hAnsi="Times New Roman" w:cs="Times New Roman"/>
                <w:color w:val="000000"/>
              </w:rPr>
              <w:t xml:space="preserve">Объем </w:t>
            </w:r>
            <w:proofErr w:type="gramStart"/>
            <w:r w:rsidRPr="00323DE6">
              <w:rPr>
                <w:rFonts w:ascii="Times New Roman" w:hAnsi="Times New Roman" w:cs="Times New Roman"/>
                <w:color w:val="000000"/>
              </w:rPr>
              <w:t>двигателя  43</w:t>
            </w:r>
            <w:proofErr w:type="gramEnd"/>
            <w:r w:rsidRPr="00323DE6">
              <w:rPr>
                <w:rFonts w:ascii="Times New Roman" w:hAnsi="Times New Roman" w:cs="Times New Roman"/>
                <w:color w:val="000000"/>
              </w:rPr>
              <w:t xml:space="preserve"> см³</w:t>
            </w:r>
          </w:p>
          <w:p w:rsidR="00323DE6" w:rsidRPr="00323DE6" w:rsidRDefault="00323DE6" w:rsidP="00323DE6">
            <w:pPr>
              <w:rPr>
                <w:rFonts w:ascii="Times New Roman" w:hAnsi="Times New Roman" w:cs="Times New Roman"/>
                <w:color w:val="000000"/>
              </w:rPr>
            </w:pPr>
            <w:r w:rsidRPr="00323DE6">
              <w:rPr>
                <w:rFonts w:ascii="Times New Roman" w:hAnsi="Times New Roman" w:cs="Times New Roman"/>
                <w:color w:val="000000"/>
              </w:rPr>
              <w:t xml:space="preserve">Объем </w:t>
            </w:r>
            <w:proofErr w:type="gramStart"/>
            <w:r w:rsidRPr="00323DE6">
              <w:rPr>
                <w:rFonts w:ascii="Times New Roman" w:hAnsi="Times New Roman" w:cs="Times New Roman"/>
                <w:color w:val="000000"/>
              </w:rPr>
              <w:t xml:space="preserve">бака  </w:t>
            </w:r>
            <w:r>
              <w:rPr>
                <w:rFonts w:ascii="Times New Roman" w:hAnsi="Times New Roman" w:cs="Times New Roman"/>
                <w:color w:val="000000"/>
              </w:rPr>
              <w:t>не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менее </w:t>
            </w:r>
            <w:r w:rsidRPr="00323DE6">
              <w:rPr>
                <w:rFonts w:ascii="Times New Roman" w:hAnsi="Times New Roman" w:cs="Times New Roman"/>
                <w:color w:val="000000"/>
              </w:rPr>
              <w:t>0.6 л</w:t>
            </w:r>
          </w:p>
          <w:p w:rsidR="00323DE6" w:rsidRPr="00323DE6" w:rsidRDefault="00323DE6" w:rsidP="00323DE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23DE6">
              <w:rPr>
                <w:rFonts w:ascii="Times New Roman" w:hAnsi="Times New Roman" w:cs="Times New Roman"/>
                <w:color w:val="000000"/>
              </w:rPr>
              <w:t>Тактность</w:t>
            </w:r>
            <w:proofErr w:type="spellEnd"/>
            <w:r w:rsidRPr="00323DE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Pr="00323DE6">
              <w:rPr>
                <w:rFonts w:ascii="Times New Roman" w:hAnsi="Times New Roman" w:cs="Times New Roman"/>
                <w:color w:val="000000"/>
              </w:rPr>
              <w:t>двигателя  2</w:t>
            </w:r>
            <w:proofErr w:type="gramEnd"/>
            <w:r w:rsidRPr="00323DE6">
              <w:rPr>
                <w:rFonts w:ascii="Times New Roman" w:hAnsi="Times New Roman" w:cs="Times New Roman"/>
                <w:color w:val="000000"/>
              </w:rPr>
              <w:t xml:space="preserve">-х </w:t>
            </w:r>
            <w:proofErr w:type="spellStart"/>
            <w:r w:rsidRPr="00323DE6">
              <w:rPr>
                <w:rFonts w:ascii="Times New Roman" w:hAnsi="Times New Roman" w:cs="Times New Roman"/>
                <w:color w:val="000000"/>
              </w:rPr>
              <w:t>тактный</w:t>
            </w:r>
            <w:proofErr w:type="spellEnd"/>
          </w:p>
          <w:p w:rsidR="00C876E4" w:rsidRPr="0095650C" w:rsidRDefault="00323DE6" w:rsidP="00C876E4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23DE6">
              <w:rPr>
                <w:rFonts w:ascii="Times New Roman" w:hAnsi="Times New Roman" w:cs="Times New Roman"/>
                <w:color w:val="000000"/>
              </w:rPr>
              <w:t>Max</w:t>
            </w:r>
            <w:proofErr w:type="spellEnd"/>
            <w:r w:rsidRPr="00323DE6">
              <w:rPr>
                <w:rFonts w:ascii="Times New Roman" w:hAnsi="Times New Roman" w:cs="Times New Roman"/>
                <w:color w:val="000000"/>
              </w:rPr>
              <w:t xml:space="preserve"> скорость воздуха </w:t>
            </w:r>
            <w:r>
              <w:rPr>
                <w:rFonts w:ascii="Times New Roman" w:hAnsi="Times New Roman" w:cs="Times New Roman"/>
                <w:color w:val="000000"/>
              </w:rPr>
              <w:t>не менее</w:t>
            </w:r>
            <w:r w:rsidR="00C876E4">
              <w:rPr>
                <w:rFonts w:ascii="Times New Roman" w:hAnsi="Times New Roman" w:cs="Times New Roman"/>
                <w:color w:val="000000"/>
              </w:rPr>
              <w:t xml:space="preserve"> 6</w:t>
            </w:r>
            <w:r w:rsidRPr="00323DE6">
              <w:rPr>
                <w:rFonts w:ascii="Times New Roman" w:hAnsi="Times New Roman" w:cs="Times New Roman"/>
                <w:color w:val="000000"/>
              </w:rPr>
              <w:t>0 м/с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DE6" w:rsidRPr="0031671E" w:rsidRDefault="00323DE6" w:rsidP="0000049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</w:tbl>
    <w:p w:rsidR="00D46287" w:rsidRPr="00D46287" w:rsidRDefault="00D46287" w:rsidP="00D4628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28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Заказчик:</w:t>
      </w:r>
    </w:p>
    <w:p w:rsidR="00D46287" w:rsidRPr="00D46287" w:rsidRDefault="00D912D8" w:rsidP="00D4628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D46287" w:rsidRPr="00D46287">
        <w:rPr>
          <w:rFonts w:ascii="Times New Roman" w:eastAsia="Times New Roman" w:hAnsi="Times New Roman" w:cs="Times New Roman"/>
          <w:sz w:val="24"/>
          <w:szCs w:val="24"/>
          <w:lang w:eastAsia="ru-RU"/>
        </w:rPr>
        <w:t>иректор МБОУ «</w:t>
      </w:r>
      <w:proofErr w:type="spellStart"/>
      <w:r w:rsidR="00D46287" w:rsidRPr="00D46287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Видновская</w:t>
      </w:r>
      <w:proofErr w:type="spellEnd"/>
      <w:r w:rsidR="00D46287" w:rsidRPr="00D46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СОШ №5 с УИОП»</w:t>
      </w:r>
    </w:p>
    <w:p w:rsidR="009A7E2A" w:rsidRDefault="00D912D8" w:rsidP="00D46287"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 Г.Х. Константинова</w:t>
      </w:r>
    </w:p>
    <w:sectPr w:rsidR="009A7E2A" w:rsidSect="00546981">
      <w:pgSz w:w="11906" w:h="16838"/>
      <w:pgMar w:top="567" w:right="850" w:bottom="993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A03"/>
    <w:rsid w:val="0000049A"/>
    <w:rsid w:val="00016220"/>
    <w:rsid w:val="0002032D"/>
    <w:rsid w:val="000460D6"/>
    <w:rsid w:val="001B533F"/>
    <w:rsid w:val="00205E12"/>
    <w:rsid w:val="0028053C"/>
    <w:rsid w:val="00282DC5"/>
    <w:rsid w:val="002913F4"/>
    <w:rsid w:val="0031671E"/>
    <w:rsid w:val="00323DE6"/>
    <w:rsid w:val="003921B0"/>
    <w:rsid w:val="003C6E67"/>
    <w:rsid w:val="003E609F"/>
    <w:rsid w:val="003F3E55"/>
    <w:rsid w:val="004D2019"/>
    <w:rsid w:val="004E76F7"/>
    <w:rsid w:val="004F0D0C"/>
    <w:rsid w:val="00546981"/>
    <w:rsid w:val="005A1A6A"/>
    <w:rsid w:val="005C110E"/>
    <w:rsid w:val="005E39CD"/>
    <w:rsid w:val="005F641F"/>
    <w:rsid w:val="00601762"/>
    <w:rsid w:val="0064137E"/>
    <w:rsid w:val="00672DDD"/>
    <w:rsid w:val="00674D8E"/>
    <w:rsid w:val="007768FF"/>
    <w:rsid w:val="008010F1"/>
    <w:rsid w:val="00875498"/>
    <w:rsid w:val="0095650C"/>
    <w:rsid w:val="009A7E2A"/>
    <w:rsid w:val="00A60B42"/>
    <w:rsid w:val="00A6448A"/>
    <w:rsid w:val="00AD71D9"/>
    <w:rsid w:val="00B4439E"/>
    <w:rsid w:val="00B9486D"/>
    <w:rsid w:val="00C51CAF"/>
    <w:rsid w:val="00C77F43"/>
    <w:rsid w:val="00C876E4"/>
    <w:rsid w:val="00D10DF7"/>
    <w:rsid w:val="00D2139C"/>
    <w:rsid w:val="00D46287"/>
    <w:rsid w:val="00D912D8"/>
    <w:rsid w:val="00DA242D"/>
    <w:rsid w:val="00DA2D4E"/>
    <w:rsid w:val="00E27D65"/>
    <w:rsid w:val="00E52A03"/>
    <w:rsid w:val="00EC657D"/>
    <w:rsid w:val="00FE2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BA903"/>
  <w15:chartTrackingRefBased/>
  <w15:docId w15:val="{07F0A649-3422-46A8-AA62-922D168E2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162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0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DEBF6011CD540D187A2E75E782838D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587012-F7EB-470D-9ACD-CCCD93FC0685}"/>
      </w:docPartPr>
      <w:docPartBody>
        <w:p w:rsidR="00E015D8" w:rsidRDefault="00E015D8" w:rsidP="00E015D8">
          <w:pPr>
            <w:pStyle w:val="5DEBF6011CD540D187A2E75E782838D5"/>
          </w:pPr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3326131ED6EF4D319CC1444C73D68A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925B0F-EA7F-440F-B430-D9EAA876DA59}"/>
      </w:docPartPr>
      <w:docPartBody>
        <w:p w:rsidR="00E015D8" w:rsidRDefault="00E015D8" w:rsidP="00E015D8">
          <w:pPr>
            <w:pStyle w:val="3326131ED6EF4D319CC1444C73D68A57"/>
          </w:pPr>
          <w:r w:rsidRPr="00972C52">
            <w:t>контракт</w:t>
          </w:r>
          <w:r>
            <w:t>у</w:t>
          </w:r>
        </w:p>
      </w:docPartBody>
    </w:docPart>
    <w:docPart>
      <w:docPartPr>
        <w:name w:val="A28069A9A0334DCD8DFD88ED4E07C3E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C81E9E-6564-4FA2-9694-8673A59A3E56}"/>
      </w:docPartPr>
      <w:docPartBody>
        <w:p w:rsidR="00E015D8" w:rsidRDefault="00E015D8" w:rsidP="00E015D8">
          <w:pPr>
            <w:pStyle w:val="A28069A9A0334DCD8DFD88ED4E07C3EE"/>
          </w:pPr>
          <w:r w:rsidRPr="00961EB3">
            <w:rPr>
              <w:rStyle w:val="a3"/>
            </w:rPr>
            <w:t>Choose a building block.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5D8"/>
    <w:rsid w:val="00057F3F"/>
    <w:rsid w:val="00082AE6"/>
    <w:rsid w:val="001F4992"/>
    <w:rsid w:val="002455A1"/>
    <w:rsid w:val="00287CF5"/>
    <w:rsid w:val="00294CA7"/>
    <w:rsid w:val="00362E90"/>
    <w:rsid w:val="00425296"/>
    <w:rsid w:val="00565C0E"/>
    <w:rsid w:val="00583587"/>
    <w:rsid w:val="00595BDA"/>
    <w:rsid w:val="006C725F"/>
    <w:rsid w:val="006E7D0D"/>
    <w:rsid w:val="00832774"/>
    <w:rsid w:val="008F4E2F"/>
    <w:rsid w:val="00990951"/>
    <w:rsid w:val="009B683C"/>
    <w:rsid w:val="00A31AB6"/>
    <w:rsid w:val="00D31A1D"/>
    <w:rsid w:val="00E01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015D8"/>
    <w:rPr>
      <w:color w:val="808080"/>
    </w:rPr>
  </w:style>
  <w:style w:type="paragraph" w:customStyle="1" w:styleId="5DEBF6011CD540D187A2E75E782838D5">
    <w:name w:val="5DEBF6011CD540D187A2E75E782838D5"/>
    <w:rsid w:val="00E015D8"/>
  </w:style>
  <w:style w:type="paragraph" w:customStyle="1" w:styleId="3326131ED6EF4D319CC1444C73D68A57">
    <w:name w:val="3326131ED6EF4D319CC1444C73D68A57"/>
    <w:rsid w:val="00E015D8"/>
  </w:style>
  <w:style w:type="paragraph" w:customStyle="1" w:styleId="A28069A9A0334DCD8DFD88ED4E07C3EE">
    <w:name w:val="A28069A9A0334DCD8DFD88ED4E07C3EE"/>
    <w:rsid w:val="00E015D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2026-10-15T08:23:00Z</dcterms:created>
  <dcterms:modified xsi:type="dcterms:W3CDTF">2026-10-15T08:36:00Z</dcterms:modified>
</cp:coreProperties>
</file>