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E7393" w14:textId="460AA69B" w:rsidR="006A20E5" w:rsidRPr="00393F2E" w:rsidRDefault="00187613" w:rsidP="008C30A5">
      <w:pPr>
        <w:spacing w:after="0"/>
        <w:jc w:val="center"/>
        <w:rPr>
          <w:b/>
          <w:snapToGrid w:val="0"/>
        </w:rPr>
      </w:pPr>
      <w:r>
        <w:rPr>
          <w:b/>
          <w:lang w:eastAsia="ar-SA"/>
        </w:rPr>
        <w:t xml:space="preserve">                                               </w:t>
      </w:r>
      <w:r>
        <w:rPr>
          <w:b/>
          <w:lang w:eastAsia="ar-SA"/>
        </w:rPr>
        <w:tab/>
      </w:r>
      <w:r>
        <w:rPr>
          <w:b/>
          <w:lang w:eastAsia="ar-SA"/>
        </w:rPr>
        <w:tab/>
      </w:r>
      <w:r>
        <w:rPr>
          <w:b/>
          <w:lang w:eastAsia="ar-SA"/>
        </w:rPr>
        <w:tab/>
      </w:r>
      <w:r>
        <w:rPr>
          <w:b/>
          <w:lang w:eastAsia="ar-SA"/>
        </w:rPr>
        <w:tab/>
      </w:r>
      <w:r>
        <w:rPr>
          <w:b/>
          <w:lang w:eastAsia="ar-SA"/>
        </w:rPr>
        <w:tab/>
      </w:r>
      <w:r>
        <w:rPr>
          <w:b/>
          <w:lang w:eastAsia="ar-SA"/>
        </w:rPr>
        <w:tab/>
      </w:r>
      <w:r>
        <w:rPr>
          <w:b/>
          <w:lang w:eastAsia="ar-SA"/>
        </w:rPr>
        <w:tab/>
      </w:r>
      <w:r>
        <w:rPr>
          <w:b/>
          <w:lang w:eastAsia="ar-SA"/>
        </w:rPr>
        <w:tab/>
      </w:r>
      <w:r>
        <w:rPr>
          <w:b/>
          <w:lang w:eastAsia="ar-SA"/>
        </w:rPr>
        <w:tab/>
      </w:r>
      <w:r w:rsidR="00393F2E" w:rsidRPr="00393F2E">
        <w:rPr>
          <w:b/>
          <w:lang w:eastAsia="ar-SA"/>
        </w:rPr>
        <w:t>Приложение №5</w:t>
      </w:r>
    </w:p>
    <w:p w14:paraId="1A847967" w14:textId="77777777" w:rsidR="006A20E5" w:rsidRPr="00393F2E" w:rsidRDefault="006A20E5" w:rsidP="008C30A5">
      <w:pPr>
        <w:spacing w:after="0"/>
        <w:jc w:val="center"/>
        <w:rPr>
          <w:b/>
          <w:snapToGrid w:val="0"/>
        </w:rPr>
      </w:pPr>
    </w:p>
    <w:p w14:paraId="067F8C4A" w14:textId="0B74CA60" w:rsidR="00D803E0" w:rsidRPr="00393F2E" w:rsidRDefault="00D803E0" w:rsidP="008C30A5">
      <w:pPr>
        <w:spacing w:after="0"/>
        <w:jc w:val="center"/>
        <w:rPr>
          <w:b/>
          <w:snapToGrid w:val="0"/>
        </w:rPr>
      </w:pPr>
      <w:r w:rsidRPr="00393F2E">
        <w:rPr>
          <w:b/>
          <w:snapToGrid w:val="0"/>
        </w:rPr>
        <w:t>ТЕХНИЧЕСКОЕ ЗАДАНИЕ</w:t>
      </w:r>
    </w:p>
    <w:p w14:paraId="6635B45E" w14:textId="5CBAC132" w:rsidR="00D803E0" w:rsidRPr="00393F2E" w:rsidRDefault="00D803E0" w:rsidP="008C30A5">
      <w:pPr>
        <w:tabs>
          <w:tab w:val="left" w:pos="355"/>
          <w:tab w:val="left" w:pos="7655"/>
        </w:tabs>
        <w:autoSpaceDE w:val="0"/>
        <w:autoSpaceDN w:val="0"/>
        <w:adjustRightInd w:val="0"/>
        <w:spacing w:after="0"/>
        <w:jc w:val="center"/>
        <w:rPr>
          <w:b/>
        </w:rPr>
      </w:pPr>
      <w:r w:rsidRPr="00393F2E">
        <w:rPr>
          <w:b/>
        </w:rPr>
        <w:t xml:space="preserve">на оказание услуг </w:t>
      </w:r>
      <w:r w:rsidR="00435334" w:rsidRPr="00393F2E">
        <w:rPr>
          <w:b/>
        </w:rPr>
        <w:t xml:space="preserve">подвижной </w:t>
      </w:r>
      <w:r w:rsidRPr="00393F2E">
        <w:rPr>
          <w:b/>
        </w:rPr>
        <w:t>радиотелефонной связи</w:t>
      </w:r>
      <w:r w:rsidR="006A20E5" w:rsidRPr="00393F2E">
        <w:rPr>
          <w:b/>
        </w:rPr>
        <w:t xml:space="preserve"> для нужд МБУ «Городское Хозяйство»</w:t>
      </w:r>
      <w:r w:rsidR="00393F2E">
        <w:rPr>
          <w:b/>
        </w:rPr>
        <w:t xml:space="preserve"> г.о. Жуковский</w:t>
      </w:r>
    </w:p>
    <w:p w14:paraId="355570E9" w14:textId="77777777" w:rsidR="00D803E0" w:rsidRPr="00393F2E" w:rsidRDefault="00D803E0" w:rsidP="00C174A1">
      <w:pPr>
        <w:tabs>
          <w:tab w:val="left" w:pos="355"/>
          <w:tab w:val="left" w:pos="7655"/>
        </w:tabs>
        <w:autoSpaceDE w:val="0"/>
        <w:autoSpaceDN w:val="0"/>
        <w:adjustRightInd w:val="0"/>
        <w:spacing w:after="0"/>
        <w:ind w:firstLine="709"/>
        <w:jc w:val="center"/>
        <w:rPr>
          <w:b/>
        </w:rPr>
      </w:pPr>
    </w:p>
    <w:p w14:paraId="29D970AA" w14:textId="77777777" w:rsidR="00F33D41" w:rsidRPr="00393F2E" w:rsidRDefault="00A83828" w:rsidP="00C174A1">
      <w:pPr>
        <w:spacing w:after="0"/>
        <w:ind w:firstLine="709"/>
        <w:jc w:val="left"/>
        <w:rPr>
          <w:b/>
          <w:bCs/>
        </w:rPr>
      </w:pPr>
      <w:r w:rsidRPr="00393F2E">
        <w:rPr>
          <w:b/>
          <w:bCs/>
        </w:rPr>
        <w:t>1</w:t>
      </w:r>
      <w:r w:rsidR="00F33D41" w:rsidRPr="00393F2E">
        <w:rPr>
          <w:b/>
          <w:bCs/>
        </w:rPr>
        <w:t xml:space="preserve">. </w:t>
      </w:r>
      <w:r w:rsidR="00112643" w:rsidRPr="00393F2E">
        <w:rPr>
          <w:b/>
          <w:bCs/>
        </w:rPr>
        <w:t>Предмет закупки и краткие характеристики.</w:t>
      </w:r>
    </w:p>
    <w:p w14:paraId="15C3F151" w14:textId="76E32D2C" w:rsidR="00D803E0" w:rsidRPr="00393F2E" w:rsidRDefault="00595C14" w:rsidP="00C174A1">
      <w:pPr>
        <w:spacing w:after="0"/>
        <w:ind w:firstLine="709"/>
      </w:pPr>
      <w:r w:rsidRPr="00393F2E">
        <w:t>У</w:t>
      </w:r>
      <w:r w:rsidR="00D803E0" w:rsidRPr="00393F2E">
        <w:t>слуги подвижной радиотелефонной связи</w:t>
      </w:r>
      <w:r w:rsidR="00112643" w:rsidRPr="00393F2E">
        <w:t>,</w:t>
      </w:r>
      <w:r w:rsidR="00D803E0" w:rsidRPr="00393F2E">
        <w:t xml:space="preserve"> для</w:t>
      </w:r>
      <w:r w:rsidR="00A83828" w:rsidRPr="00393F2E">
        <w:t xml:space="preserve"> нужд</w:t>
      </w:r>
      <w:r w:rsidR="00811574" w:rsidRPr="00393F2E">
        <w:t xml:space="preserve"> МБУ «Городское Хозяйство»</w:t>
      </w:r>
      <w:r w:rsidR="009D4282" w:rsidRPr="00393F2E">
        <w:t xml:space="preserve"> (далее – Заказчик)</w:t>
      </w:r>
      <w:r w:rsidR="00D803E0" w:rsidRPr="00393F2E">
        <w:t xml:space="preserve"> </w:t>
      </w:r>
      <w:r w:rsidRPr="00393F2E">
        <w:t>на</w:t>
      </w:r>
      <w:r w:rsidR="00440A4B" w:rsidRPr="00393F2E">
        <w:t xml:space="preserve"> </w:t>
      </w:r>
      <w:r w:rsidR="000E741E" w:rsidRPr="00393F2E">
        <w:t>5</w:t>
      </w:r>
      <w:r w:rsidR="00007EF3" w:rsidRPr="00393F2E">
        <w:t>0</w:t>
      </w:r>
      <w:r w:rsidR="00D803E0" w:rsidRPr="00393F2E">
        <w:t xml:space="preserve"> абонентски</w:t>
      </w:r>
      <w:r w:rsidRPr="00393F2E">
        <w:t>х телефонных</w:t>
      </w:r>
      <w:r w:rsidR="00D803E0" w:rsidRPr="00393F2E">
        <w:t xml:space="preserve"> номер</w:t>
      </w:r>
      <w:r w:rsidRPr="00393F2E">
        <w:t>ов</w:t>
      </w:r>
      <w:r w:rsidR="00D803E0" w:rsidRPr="00393F2E">
        <w:t xml:space="preserve"> в сети стандарта </w:t>
      </w:r>
      <w:r w:rsidR="00A83828" w:rsidRPr="00393F2E">
        <w:rPr>
          <w:spacing w:val="-2"/>
          <w:lang w:val="en-US"/>
        </w:rPr>
        <w:t>GSM</w:t>
      </w:r>
      <w:r w:rsidR="00811574" w:rsidRPr="00393F2E">
        <w:rPr>
          <w:spacing w:val="-2"/>
        </w:rPr>
        <w:t xml:space="preserve"> 900/1800</w:t>
      </w:r>
      <w:r w:rsidR="00A83828" w:rsidRPr="00393F2E">
        <w:rPr>
          <w:spacing w:val="-2"/>
        </w:rPr>
        <w:t>, 3</w:t>
      </w:r>
      <w:r w:rsidR="00A83828" w:rsidRPr="00393F2E">
        <w:rPr>
          <w:spacing w:val="-2"/>
          <w:lang w:val="en-US"/>
        </w:rPr>
        <w:t>G</w:t>
      </w:r>
      <w:r w:rsidR="00A83828" w:rsidRPr="00393F2E">
        <w:rPr>
          <w:spacing w:val="-2"/>
        </w:rPr>
        <w:t xml:space="preserve">, </w:t>
      </w:r>
      <w:r w:rsidR="00A83828" w:rsidRPr="00393F2E">
        <w:rPr>
          <w:spacing w:val="-2"/>
          <w:lang w:val="en-US"/>
        </w:rPr>
        <w:t>LTE</w:t>
      </w:r>
      <w:r w:rsidR="00090CA9" w:rsidRPr="00393F2E">
        <w:t xml:space="preserve"> </w:t>
      </w:r>
      <w:r w:rsidR="00D803E0" w:rsidRPr="00393F2E">
        <w:t>во всех субъектах Российской Фе</w:t>
      </w:r>
      <w:r w:rsidR="00702700" w:rsidRPr="00393F2E">
        <w:t>дерации</w:t>
      </w:r>
      <w:r w:rsidR="00D803E0" w:rsidRPr="00393F2E">
        <w:t>.</w:t>
      </w:r>
    </w:p>
    <w:p w14:paraId="190D75D0" w14:textId="77777777" w:rsidR="00E40DB0" w:rsidRPr="00393F2E" w:rsidRDefault="00E40DB0" w:rsidP="00C174A1">
      <w:pPr>
        <w:pStyle w:val="a4"/>
        <w:tabs>
          <w:tab w:val="left" w:pos="0"/>
        </w:tabs>
        <w:spacing w:after="0"/>
        <w:ind w:left="0" w:firstLine="709"/>
      </w:pPr>
      <w:r w:rsidRPr="00393F2E">
        <w:t xml:space="preserve">Услуги должны быть оказаны на базе совершенных цифровых технологий и высокого качества обслуживания (в том числе при максимально высоких нагрузках на сеть) в стандарте </w:t>
      </w:r>
      <w:r w:rsidRPr="00393F2E">
        <w:rPr>
          <w:spacing w:val="-2"/>
          <w:lang w:val="en-US"/>
        </w:rPr>
        <w:t>GSM</w:t>
      </w:r>
      <w:r w:rsidR="00811574" w:rsidRPr="00393F2E">
        <w:rPr>
          <w:spacing w:val="-2"/>
        </w:rPr>
        <w:t xml:space="preserve"> 900/1800</w:t>
      </w:r>
      <w:r w:rsidRPr="00393F2E">
        <w:rPr>
          <w:spacing w:val="-2"/>
        </w:rPr>
        <w:t>, 3</w:t>
      </w:r>
      <w:r w:rsidRPr="00393F2E">
        <w:rPr>
          <w:spacing w:val="-2"/>
          <w:lang w:val="en-US"/>
        </w:rPr>
        <w:t>G</w:t>
      </w:r>
      <w:r w:rsidRPr="00393F2E">
        <w:rPr>
          <w:spacing w:val="-2"/>
        </w:rPr>
        <w:t xml:space="preserve">, </w:t>
      </w:r>
      <w:r w:rsidRPr="00393F2E">
        <w:rPr>
          <w:spacing w:val="-2"/>
          <w:lang w:val="en-US"/>
        </w:rPr>
        <w:t>LTE</w:t>
      </w:r>
      <w:r w:rsidRPr="00393F2E">
        <w:t>.</w:t>
      </w:r>
    </w:p>
    <w:p w14:paraId="346D67AF" w14:textId="77777777" w:rsidR="00A83828" w:rsidRPr="00393F2E" w:rsidRDefault="00A83828" w:rsidP="00C174A1">
      <w:pPr>
        <w:pStyle w:val="a4"/>
        <w:tabs>
          <w:tab w:val="left" w:pos="0"/>
        </w:tabs>
        <w:spacing w:after="0"/>
        <w:ind w:left="0" w:firstLine="709"/>
      </w:pPr>
      <w:r w:rsidRPr="00393F2E">
        <w:t>Услуги должны быть надежно защищены от несанкционированного доступа третьих лиц, с равномерным, плотным и постоянным покрытием по всей территории Российской Федерации, и в особенности по Москве и Московской области. Также Услуги должны иметь возможность расширения зоны обслуживания радиосвязи в национальном роуминге.</w:t>
      </w:r>
    </w:p>
    <w:p w14:paraId="642F641D" w14:textId="77777777" w:rsidR="00A83828" w:rsidRPr="00393F2E" w:rsidRDefault="00E40DB0" w:rsidP="00C174A1">
      <w:pPr>
        <w:pStyle w:val="a4"/>
        <w:numPr>
          <w:ilvl w:val="0"/>
          <w:numId w:val="13"/>
        </w:numPr>
        <w:suppressAutoHyphens/>
        <w:spacing w:after="0"/>
        <w:ind w:left="0" w:firstLine="709"/>
        <w:rPr>
          <w:b/>
          <w:lang w:val="en-US"/>
        </w:rPr>
      </w:pPr>
      <w:r w:rsidRPr="00393F2E">
        <w:rPr>
          <w:b/>
        </w:rPr>
        <w:t>Место оказания услуг</w:t>
      </w:r>
      <w:r w:rsidRPr="00393F2E">
        <w:rPr>
          <w:b/>
          <w:lang w:val="en-US"/>
        </w:rPr>
        <w:t>:</w:t>
      </w:r>
    </w:p>
    <w:p w14:paraId="3FFDE07A" w14:textId="2486BB41" w:rsidR="00E40DB0" w:rsidRPr="00393F2E" w:rsidRDefault="00763A2F" w:rsidP="00C174A1">
      <w:pPr>
        <w:suppressAutoHyphens/>
        <w:spacing w:after="0"/>
        <w:ind w:firstLine="709"/>
      </w:pPr>
      <w:r w:rsidRPr="00393F2E">
        <w:rPr>
          <w:bCs/>
        </w:rPr>
        <w:t xml:space="preserve">Московская область, г. Жуковский, ул. Советская, д. 6. </w:t>
      </w:r>
      <w:r w:rsidR="00E40DB0" w:rsidRPr="00393F2E">
        <w:t>Данный перечень услуг не является окончательным и может изменяться в зависимости от потребност</w:t>
      </w:r>
      <w:r w:rsidR="00EE001F" w:rsidRPr="00393F2E">
        <w:t>ей</w:t>
      </w:r>
      <w:r w:rsidR="00E40DB0" w:rsidRPr="00393F2E">
        <w:t xml:space="preserve"> Заказчика.</w:t>
      </w:r>
    </w:p>
    <w:p w14:paraId="09998C81" w14:textId="77777777" w:rsidR="00435334" w:rsidRPr="00393F2E" w:rsidRDefault="00435334" w:rsidP="00C174A1">
      <w:pPr>
        <w:pStyle w:val="a4"/>
        <w:numPr>
          <w:ilvl w:val="0"/>
          <w:numId w:val="5"/>
        </w:numPr>
        <w:suppressAutoHyphens/>
        <w:spacing w:after="0"/>
        <w:ind w:left="0" w:firstLine="709"/>
        <w:rPr>
          <w:b/>
          <w:lang w:val="en-US"/>
        </w:rPr>
      </w:pPr>
      <w:r w:rsidRPr="00393F2E">
        <w:rPr>
          <w:b/>
        </w:rPr>
        <w:t>Срок оказания услуг</w:t>
      </w:r>
      <w:r w:rsidR="00112643" w:rsidRPr="00393F2E">
        <w:rPr>
          <w:b/>
          <w:lang w:val="en-US"/>
        </w:rPr>
        <w:t>.</w:t>
      </w:r>
    </w:p>
    <w:p w14:paraId="62AFDEB8" w14:textId="0F231CB8" w:rsidR="00435334" w:rsidRDefault="00435334" w:rsidP="00C174A1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393F2E">
        <w:rPr>
          <w:rFonts w:ascii="Times New Roman" w:hAnsi="Times New Roman" w:cs="Times New Roman"/>
        </w:rPr>
        <w:t>Срок оказа</w:t>
      </w:r>
      <w:r w:rsidR="00811574" w:rsidRPr="00393F2E">
        <w:rPr>
          <w:rFonts w:ascii="Times New Roman" w:hAnsi="Times New Roman" w:cs="Times New Roman"/>
        </w:rPr>
        <w:t>ния услуг:</w:t>
      </w:r>
      <w:r w:rsidR="00292FEA">
        <w:rPr>
          <w:rFonts w:ascii="Times New Roman" w:hAnsi="Times New Roman" w:cs="Times New Roman"/>
        </w:rPr>
        <w:t xml:space="preserve"> 12 месяцев</w:t>
      </w:r>
      <w:r w:rsidR="00811574" w:rsidRPr="00393F2E">
        <w:rPr>
          <w:rFonts w:ascii="Times New Roman" w:hAnsi="Times New Roman" w:cs="Times New Roman"/>
        </w:rPr>
        <w:t xml:space="preserve"> </w:t>
      </w:r>
      <w:r w:rsidR="006932D5" w:rsidRPr="00393F2E">
        <w:rPr>
          <w:rFonts w:ascii="Times New Roman" w:hAnsi="Times New Roman" w:cs="Times New Roman"/>
        </w:rPr>
        <w:t>с даты подпис</w:t>
      </w:r>
      <w:r w:rsidR="004B0CBA" w:rsidRPr="00393F2E">
        <w:rPr>
          <w:rFonts w:ascii="Times New Roman" w:hAnsi="Times New Roman" w:cs="Times New Roman"/>
        </w:rPr>
        <w:t>ания контракта</w:t>
      </w:r>
      <w:r w:rsidR="00292FEA">
        <w:rPr>
          <w:rFonts w:ascii="Times New Roman" w:hAnsi="Times New Roman" w:cs="Times New Roman"/>
        </w:rPr>
        <w:t>.</w:t>
      </w:r>
    </w:p>
    <w:p w14:paraId="020E387E" w14:textId="77777777" w:rsidR="00774117" w:rsidRPr="00360303" w:rsidRDefault="00774117" w:rsidP="00774117">
      <w:pPr>
        <w:pStyle w:val="a7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Активация услуг связи по заявке в течение 3 дней.</w:t>
      </w:r>
    </w:p>
    <w:p w14:paraId="100018FB" w14:textId="77777777" w:rsidR="00435334" w:rsidRPr="00393F2E" w:rsidRDefault="00435334" w:rsidP="00C174A1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393F2E">
        <w:rPr>
          <w:rFonts w:ascii="Times New Roman" w:hAnsi="Times New Roman" w:cs="Times New Roman"/>
        </w:rPr>
        <w:t xml:space="preserve">Услуги связи по должны предоставляться в течение всего срока действия Договора в соответствии с выбранным тарифным планом. </w:t>
      </w:r>
    </w:p>
    <w:p w14:paraId="6ECB0A61" w14:textId="77777777" w:rsidR="00435334" w:rsidRPr="00393F2E" w:rsidRDefault="00435334" w:rsidP="00C174A1">
      <w:pPr>
        <w:pStyle w:val="a7"/>
        <w:ind w:firstLine="709"/>
        <w:jc w:val="both"/>
        <w:rPr>
          <w:rFonts w:ascii="Times New Roman" w:hAnsi="Times New Roman" w:cs="Times New Roman"/>
          <w:iCs/>
        </w:rPr>
      </w:pPr>
      <w:r w:rsidRPr="00393F2E">
        <w:rPr>
          <w:rFonts w:ascii="Times New Roman" w:hAnsi="Times New Roman" w:cs="Times New Roman"/>
        </w:rPr>
        <w:t>Оказание услуг связи, тарификация и начисления за услуги связи по всем номерам Договора должны осуществляться Исполнителем с момента установки и активации SIM-карт (момента фактического начала оказания услуг) в оборудовании Заказчика в соответствии с выбранным тарифным планом.</w:t>
      </w:r>
      <w:r w:rsidRPr="00393F2E">
        <w:rPr>
          <w:rFonts w:ascii="Times New Roman" w:hAnsi="Times New Roman" w:cs="Times New Roman"/>
          <w:iCs/>
        </w:rPr>
        <w:t xml:space="preserve"> </w:t>
      </w:r>
    </w:p>
    <w:p w14:paraId="7E5A2A17" w14:textId="77777777" w:rsidR="00435334" w:rsidRPr="00393F2E" w:rsidRDefault="00435334" w:rsidP="00C174A1">
      <w:pPr>
        <w:pStyle w:val="a7"/>
        <w:ind w:firstLine="709"/>
        <w:jc w:val="both"/>
        <w:rPr>
          <w:rFonts w:ascii="Times New Roman" w:hAnsi="Times New Roman" w:cs="Times New Roman"/>
          <w:iCs/>
        </w:rPr>
      </w:pPr>
      <w:r w:rsidRPr="00393F2E">
        <w:rPr>
          <w:rFonts w:ascii="Times New Roman" w:hAnsi="Times New Roman" w:cs="Times New Roman"/>
          <w:iCs/>
        </w:rPr>
        <w:t xml:space="preserve">Заказчик вправе в любой момент потребовать предоставления дополнительных </w:t>
      </w:r>
      <w:r w:rsidRPr="00393F2E">
        <w:rPr>
          <w:rFonts w:ascii="Times New Roman" w:hAnsi="Times New Roman" w:cs="Times New Roman"/>
          <w:iCs/>
          <w:lang w:val="en-US"/>
        </w:rPr>
        <w:t>SIM</w:t>
      </w:r>
      <w:r w:rsidRPr="00393F2E">
        <w:rPr>
          <w:rFonts w:ascii="Times New Roman" w:hAnsi="Times New Roman" w:cs="Times New Roman"/>
          <w:iCs/>
        </w:rPr>
        <w:t>-карт в соответствии с Договором.</w:t>
      </w:r>
    </w:p>
    <w:p w14:paraId="640DA220" w14:textId="77777777" w:rsidR="00435334" w:rsidRPr="00393F2E" w:rsidRDefault="0059784B" w:rsidP="00C174A1">
      <w:pPr>
        <w:pStyle w:val="a4"/>
        <w:numPr>
          <w:ilvl w:val="0"/>
          <w:numId w:val="5"/>
        </w:numPr>
        <w:suppressAutoHyphens/>
        <w:spacing w:after="0"/>
        <w:ind w:left="0" w:firstLine="709"/>
        <w:rPr>
          <w:b/>
        </w:rPr>
      </w:pPr>
      <w:r w:rsidRPr="00393F2E">
        <w:rPr>
          <w:b/>
        </w:rPr>
        <w:t>Требования к Исполнителю и оказываемым услугам</w:t>
      </w:r>
      <w:r w:rsidR="00EE001F" w:rsidRPr="00393F2E">
        <w:rPr>
          <w:b/>
        </w:rPr>
        <w:t>.</w:t>
      </w:r>
    </w:p>
    <w:p w14:paraId="7A118382" w14:textId="77777777" w:rsidR="00D803E0" w:rsidRPr="00393F2E" w:rsidRDefault="00A55761" w:rsidP="00C174A1">
      <w:pPr>
        <w:suppressAutoHyphens/>
        <w:spacing w:after="0"/>
        <w:ind w:firstLine="709"/>
        <w:rPr>
          <w:b/>
        </w:rPr>
      </w:pPr>
      <w:r w:rsidRPr="00393F2E">
        <w:rPr>
          <w:b/>
        </w:rPr>
        <w:t>4</w:t>
      </w:r>
      <w:r w:rsidR="00435334" w:rsidRPr="00393F2E">
        <w:rPr>
          <w:b/>
        </w:rPr>
        <w:t>.1</w:t>
      </w:r>
      <w:r w:rsidR="00D803E0" w:rsidRPr="00393F2E">
        <w:rPr>
          <w:b/>
        </w:rPr>
        <w:t xml:space="preserve">. </w:t>
      </w:r>
      <w:r w:rsidR="009264B0" w:rsidRPr="00393F2E">
        <w:rPr>
          <w:b/>
        </w:rPr>
        <w:t>Исполнитель обязан:</w:t>
      </w:r>
    </w:p>
    <w:p w14:paraId="0CEF02EC" w14:textId="77777777" w:rsidR="00D803E0" w:rsidRPr="00393F2E" w:rsidRDefault="00277568" w:rsidP="00C174A1">
      <w:pPr>
        <w:suppressAutoHyphens/>
        <w:spacing w:after="0"/>
        <w:ind w:firstLine="709"/>
      </w:pPr>
      <w:r w:rsidRPr="00393F2E">
        <w:t>- и</w:t>
      </w:r>
      <w:r w:rsidR="00D803E0" w:rsidRPr="00393F2E">
        <w:t>меть необходимые лицензии на осуществление деятельности в области оказания услуг связи в порядке, установленном федеральным органом исполнительной власти в области связи;</w:t>
      </w:r>
    </w:p>
    <w:p w14:paraId="484FD267" w14:textId="77777777" w:rsidR="00E96221" w:rsidRPr="00393F2E" w:rsidRDefault="00EE001F" w:rsidP="00C174A1">
      <w:pPr>
        <w:suppressAutoHyphens/>
        <w:spacing w:after="0"/>
        <w:ind w:firstLine="709"/>
      </w:pPr>
      <w:r w:rsidRPr="00393F2E">
        <w:t xml:space="preserve">а) </w:t>
      </w:r>
      <w:r w:rsidR="00E96221" w:rsidRPr="00393F2E">
        <w:t>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предпринимателя), осуществляемой юридическими лицами и индивидуальными предпринимателями,</w:t>
      </w:r>
    </w:p>
    <w:p w14:paraId="39479BE0" w14:textId="77777777" w:rsidR="00E96221" w:rsidRPr="00393F2E" w:rsidRDefault="00EE001F" w:rsidP="00C174A1">
      <w:pPr>
        <w:tabs>
          <w:tab w:val="left" w:pos="708"/>
        </w:tabs>
        <w:spacing w:after="0"/>
        <w:ind w:firstLine="709"/>
      </w:pPr>
      <w:r w:rsidRPr="00393F2E">
        <w:t xml:space="preserve">б) </w:t>
      </w:r>
      <w:r w:rsidR="00E96221" w:rsidRPr="00393F2E">
        <w:t>на оказание услуг подвижной радиотелефонной связи;</w:t>
      </w:r>
    </w:p>
    <w:p w14:paraId="0B33ADC8" w14:textId="77777777" w:rsidR="00E96221" w:rsidRPr="00393F2E" w:rsidRDefault="00EE001F" w:rsidP="00C174A1">
      <w:pPr>
        <w:tabs>
          <w:tab w:val="left" w:pos="708"/>
        </w:tabs>
        <w:spacing w:after="0"/>
        <w:ind w:firstLine="709"/>
      </w:pPr>
      <w:r w:rsidRPr="00393F2E">
        <w:t xml:space="preserve">в) </w:t>
      </w:r>
      <w:r w:rsidR="00E96221" w:rsidRPr="00393F2E">
        <w:t>на оказание телематических услуг связи;</w:t>
      </w:r>
    </w:p>
    <w:p w14:paraId="589E771F" w14:textId="77777777" w:rsidR="00E96221" w:rsidRPr="00393F2E" w:rsidRDefault="00EE001F" w:rsidP="00C174A1">
      <w:pPr>
        <w:tabs>
          <w:tab w:val="left" w:pos="708"/>
        </w:tabs>
        <w:spacing w:after="0"/>
        <w:ind w:firstLine="709"/>
      </w:pPr>
      <w:r w:rsidRPr="00393F2E">
        <w:t xml:space="preserve">г) </w:t>
      </w:r>
      <w:r w:rsidR="00E96221" w:rsidRPr="00393F2E">
        <w:t>на оказание</w:t>
      </w:r>
      <w:r w:rsidR="00F42A0E" w:rsidRPr="00393F2E">
        <w:t xml:space="preserve"> услуг связи по передаче данных</w:t>
      </w:r>
    </w:p>
    <w:p w14:paraId="524CB335" w14:textId="77777777" w:rsidR="005D042D" w:rsidRPr="00393F2E" w:rsidRDefault="005D042D" w:rsidP="00C174A1">
      <w:pPr>
        <w:tabs>
          <w:tab w:val="left" w:pos="708"/>
        </w:tabs>
        <w:spacing w:after="0"/>
        <w:ind w:firstLine="709"/>
      </w:pPr>
      <w:r w:rsidRPr="00393F2E">
        <w:t>д)на оказание услуг подвижной радиотелефонной связи на территории Москвы и Московской области, в стандартах GSM 900/1800 (2G), UMTS (3G), LTE (4G);</w:t>
      </w:r>
    </w:p>
    <w:p w14:paraId="6383D503" w14:textId="77777777" w:rsidR="00D803E0" w:rsidRPr="00393F2E" w:rsidRDefault="00EE001F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 xml:space="preserve">бесплатно предоставить Заказчику </w:t>
      </w:r>
      <w:r w:rsidR="00D803E0" w:rsidRPr="00393F2E">
        <w:rPr>
          <w:lang w:val="en-US"/>
        </w:rPr>
        <w:t>SIM</w:t>
      </w:r>
      <w:r w:rsidR="00D803E0" w:rsidRPr="00393F2E">
        <w:t xml:space="preserve">-карты и подключить к сети действующие абонентские телефонные номера абонентов Заказчика, открыть для подключаемых абонентских </w:t>
      </w:r>
      <w:r w:rsidR="00D803E0" w:rsidRPr="00393F2E">
        <w:lastRenderedPageBreak/>
        <w:t xml:space="preserve">номеров единый лицевой счет/отдельные лицевые счета (в зависимости от потребностей заказчика) для оплаты предоставленных услуг связи, в соответствии с тарифными планами, согласованными с Заказчиком, с возможностью увеличения общего количества номеров в течение срока действия </w:t>
      </w:r>
      <w:r w:rsidR="009D4282" w:rsidRPr="00393F2E">
        <w:t>договора</w:t>
      </w:r>
      <w:r w:rsidR="00D803E0" w:rsidRPr="00393F2E">
        <w:t>;</w:t>
      </w:r>
    </w:p>
    <w:p w14:paraId="538FCF59" w14:textId="77777777" w:rsidR="007D00FE" w:rsidRPr="00393F2E" w:rsidRDefault="00EE001F" w:rsidP="00C174A1">
      <w:pPr>
        <w:suppressAutoHyphens/>
        <w:spacing w:after="0"/>
        <w:ind w:firstLine="709"/>
      </w:pPr>
      <w:r w:rsidRPr="00393F2E">
        <w:t>- п</w:t>
      </w:r>
      <w:r w:rsidR="00D803E0" w:rsidRPr="00393F2E">
        <w:t xml:space="preserve">редоставлять </w:t>
      </w:r>
      <w:r w:rsidRPr="00393F2E">
        <w:t>з</w:t>
      </w:r>
      <w:r w:rsidR="00D803E0" w:rsidRPr="00393F2E">
        <w:t>аказчику услуги передачи данных, но и услуги сотовой радиотелефонной связи с предоставлением иных тарифных планов с дополнительными и специальными услугами</w:t>
      </w:r>
      <w:r w:rsidR="007D00FE" w:rsidRPr="00393F2E">
        <w:t>,</w:t>
      </w:r>
      <w:r w:rsidR="00D803E0" w:rsidRPr="00393F2E">
        <w:t xml:space="preserve"> согласно требованиям настоящего технического задания, с учётом требований</w:t>
      </w:r>
      <w:r w:rsidR="007D00FE" w:rsidRPr="00393F2E">
        <w:t>:</w:t>
      </w:r>
    </w:p>
    <w:p w14:paraId="4F125B74" w14:textId="77777777" w:rsidR="00D803E0" w:rsidRPr="00393F2E" w:rsidRDefault="00D803E0" w:rsidP="00C174A1">
      <w:pPr>
        <w:suppressAutoHyphens/>
        <w:spacing w:after="0"/>
        <w:ind w:firstLine="709"/>
      </w:pPr>
      <w:r w:rsidRPr="00393F2E">
        <w:t>Федерального закона «Об информации, информационных технологиях и о защите информации» от 27 июля 2006 года № 149-ФЗ</w:t>
      </w:r>
      <w:r w:rsidR="007D00FE" w:rsidRPr="00393F2E">
        <w:t>;</w:t>
      </w:r>
      <w:r w:rsidR="00EE001F" w:rsidRPr="00393F2E">
        <w:t xml:space="preserve"> </w:t>
      </w:r>
      <w:r w:rsidRPr="00393F2E">
        <w:t>Федерального закона от 27 июля 2006 № 152-ФЗ «О персональных данных»</w:t>
      </w:r>
      <w:r w:rsidR="007D00FE" w:rsidRPr="00393F2E">
        <w:t>;</w:t>
      </w:r>
      <w:r w:rsidR="00EE001F" w:rsidRPr="00393F2E">
        <w:t xml:space="preserve"> </w:t>
      </w:r>
      <w:r w:rsidRPr="00393F2E">
        <w:t>постановления Правительства Российской Федерации от 01 ноября 2012 г. № 1119 «Об утверждении требований к защите персональных данных при обработке в информационны</w:t>
      </w:r>
      <w:r w:rsidR="007D00FE" w:rsidRPr="00393F2E">
        <w:t>х системах персональных данных»;</w:t>
      </w:r>
      <w:r w:rsidR="00EE001F" w:rsidRPr="00393F2E">
        <w:t xml:space="preserve"> </w:t>
      </w:r>
      <w:r w:rsidRPr="00393F2E">
        <w:t>постановления правительства Российской Федерации от 14 сентября 2012 г. № 928 «О базовых государственных информационных ресурсах» (вместе с «Требованиями к порядку формирования, актуализации и использования базовых государственных информационных ресурсов», «Правилами формирования, актуализации и использования реестра базовых государственных информационных ресурсов»).</w:t>
      </w:r>
    </w:p>
    <w:p w14:paraId="0E4B4DFB" w14:textId="77777777" w:rsidR="0059784B" w:rsidRPr="00393F2E" w:rsidRDefault="00EE001F" w:rsidP="00C174A1">
      <w:pPr>
        <w:suppressAutoHyphens/>
        <w:spacing w:after="0"/>
        <w:ind w:firstLine="709"/>
      </w:pPr>
      <w:r w:rsidRPr="00393F2E">
        <w:t xml:space="preserve">- </w:t>
      </w:r>
      <w:r w:rsidR="0059784B" w:rsidRPr="00393F2E">
        <w:t>предупреждать Заказчика о проведении ремонтных и профилактических работ не менее чем за 12 (двенадцать) часов до момента их наст</w:t>
      </w:r>
      <w:r w:rsidR="00811574" w:rsidRPr="00393F2E">
        <w:t>упления по электронной почте</w:t>
      </w:r>
    </w:p>
    <w:p w14:paraId="79FB4BAE" w14:textId="77777777" w:rsidR="00EE001F" w:rsidRPr="00393F2E" w:rsidRDefault="00EE001F" w:rsidP="00C174A1">
      <w:pPr>
        <w:pStyle w:val="a4"/>
        <w:tabs>
          <w:tab w:val="left" w:pos="709"/>
        </w:tabs>
        <w:spacing w:after="0"/>
        <w:ind w:left="0" w:firstLine="709"/>
      </w:pPr>
      <w:r w:rsidRPr="00393F2E">
        <w:t>- незамедлительно в письменной форме ставить в известность Заказчика о нарушениях условий Договора по причинам на стороне Исполнителя или в случае невозможности оказания Услуги.</w:t>
      </w:r>
    </w:p>
    <w:p w14:paraId="38934693" w14:textId="77777777" w:rsidR="00EE001F" w:rsidRPr="00393F2E" w:rsidRDefault="00EE001F" w:rsidP="00C174A1">
      <w:pPr>
        <w:pStyle w:val="a4"/>
        <w:tabs>
          <w:tab w:val="left" w:pos="709"/>
        </w:tabs>
        <w:spacing w:after="0"/>
        <w:ind w:left="0" w:firstLine="709"/>
      </w:pPr>
      <w:r w:rsidRPr="00393F2E">
        <w:t>- для обеспечения взаимодействия Исполнителя с Заказчиком в течение 2 (двух) дней с момента заключения Договора назначаются ответственные контактные лица по вопросам коммерческого и сервисного обслуживания (должна быть предоставлена контактная информация номера телефонов, факсов, e-mail и т.д.). Кроме того, Исполнитель должен предоставить контактный телефонный номер, действующий 24 (двадцать четыре) часа в сутки, 7 (семь) дней в неделю для оказания технической поддержки и консультирования по использованию Услуг при обращении представителей Заказчика.</w:t>
      </w:r>
    </w:p>
    <w:p w14:paraId="050752B1" w14:textId="77777777" w:rsidR="00EE001F" w:rsidRPr="00393F2E" w:rsidRDefault="00EE001F" w:rsidP="00C174A1">
      <w:pPr>
        <w:pStyle w:val="a4"/>
        <w:tabs>
          <w:tab w:val="left" w:pos="709"/>
        </w:tabs>
        <w:spacing w:after="0"/>
        <w:ind w:left="0" w:firstLine="709"/>
      </w:pPr>
      <w:r w:rsidRPr="00393F2E">
        <w:t>- обеспечить возможность сохранения и использования имеющихся абонентских номеров Заказчика на период действия контракта в соответствии с действующим законодательством РФ, в соответствии c п. 126 Правил оказания услуг телефонной связи, утвержденных постановлением Правительства РФ от 09.12.2014 № 1342. Все расходы, которые могут возникнуть в ходе исполнения настоящего условия, включая: поддержание и оплату обслуживания SIM-карт, ранее используемых номеров, несе</w:t>
      </w:r>
      <w:r w:rsidR="009865E9" w:rsidRPr="00393F2E">
        <w:t>т Исполнитель.</w:t>
      </w:r>
    </w:p>
    <w:p w14:paraId="04FC0940" w14:textId="77777777" w:rsidR="00F42A0E" w:rsidRPr="00393F2E" w:rsidRDefault="00F42A0E" w:rsidP="00C174A1">
      <w:pPr>
        <w:pStyle w:val="a4"/>
        <w:tabs>
          <w:tab w:val="left" w:pos="709"/>
        </w:tabs>
        <w:spacing w:after="0"/>
        <w:ind w:left="0" w:firstLine="709"/>
      </w:pPr>
      <w:r w:rsidRPr="00393F2E">
        <w:t>- обеспечить соответствие оказываемых Услуг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установленным действующим законодательством Российской Федерации, требованиям контракта и Технического задания.</w:t>
      </w:r>
    </w:p>
    <w:p w14:paraId="53FB9186" w14:textId="77777777" w:rsidR="00A55761" w:rsidRPr="00393F2E" w:rsidRDefault="00A55761" w:rsidP="00C174A1">
      <w:pPr>
        <w:pStyle w:val="a4"/>
        <w:tabs>
          <w:tab w:val="left" w:pos="709"/>
        </w:tabs>
        <w:spacing w:after="0"/>
        <w:ind w:left="0" w:firstLine="709"/>
      </w:pPr>
      <w:r w:rsidRPr="00393F2E">
        <w:t>- иметь возможность определения местоположения сотрудников Заказчика на электронной карте через сеть Интернет, включая:</w:t>
      </w:r>
    </w:p>
    <w:p w14:paraId="750AA123" w14:textId="77777777" w:rsidR="00A55761" w:rsidRPr="00393F2E" w:rsidRDefault="00A55761" w:rsidP="00C174A1">
      <w:pPr>
        <w:pStyle w:val="a4"/>
        <w:numPr>
          <w:ilvl w:val="0"/>
          <w:numId w:val="6"/>
        </w:numPr>
        <w:tabs>
          <w:tab w:val="left" w:pos="709"/>
        </w:tabs>
        <w:spacing w:after="0"/>
        <w:ind w:left="0" w:firstLine="709"/>
      </w:pPr>
      <w:r w:rsidRPr="00393F2E">
        <w:t>оперативное подключение услуги по заявлению Заказчика без необходимости участия конечного оборудования (SIM-карт), с указанием перечня фамилий сотрудников и номеров телефонов;</w:t>
      </w:r>
    </w:p>
    <w:p w14:paraId="33D4A54A" w14:textId="77777777" w:rsidR="00A55761" w:rsidRPr="00393F2E" w:rsidRDefault="00A55761" w:rsidP="00C174A1">
      <w:pPr>
        <w:pStyle w:val="a4"/>
        <w:numPr>
          <w:ilvl w:val="0"/>
          <w:numId w:val="6"/>
        </w:numPr>
        <w:tabs>
          <w:tab w:val="left" w:pos="709"/>
        </w:tabs>
        <w:spacing w:after="0"/>
        <w:ind w:left="0" w:firstLine="709"/>
      </w:pPr>
      <w:r w:rsidRPr="00393F2E">
        <w:t>возможность распечатывать отчёты о передвижениях сотрудников;</w:t>
      </w:r>
    </w:p>
    <w:p w14:paraId="7FD5DF2C" w14:textId="77777777" w:rsidR="00A55761" w:rsidRPr="00393F2E" w:rsidRDefault="00A55761" w:rsidP="00C174A1">
      <w:pPr>
        <w:pStyle w:val="a4"/>
        <w:numPr>
          <w:ilvl w:val="0"/>
          <w:numId w:val="6"/>
        </w:numPr>
        <w:tabs>
          <w:tab w:val="left" w:pos="709"/>
        </w:tabs>
        <w:spacing w:after="0"/>
        <w:ind w:left="0" w:firstLine="709"/>
      </w:pPr>
      <w:r w:rsidRPr="00393F2E">
        <w:t>наличие возможности определять местоположение сотрудников, в том числе по предварительному заданию и с установленным интервалом;</w:t>
      </w:r>
    </w:p>
    <w:p w14:paraId="4ADF8C47" w14:textId="77777777" w:rsidR="00A55761" w:rsidRPr="00393F2E" w:rsidRDefault="00A55761" w:rsidP="00C174A1">
      <w:pPr>
        <w:pStyle w:val="a4"/>
        <w:numPr>
          <w:ilvl w:val="0"/>
          <w:numId w:val="6"/>
        </w:numPr>
        <w:tabs>
          <w:tab w:val="left" w:pos="709"/>
        </w:tabs>
        <w:spacing w:after="0"/>
        <w:ind w:left="0" w:firstLine="709"/>
      </w:pPr>
      <w:r w:rsidRPr="00393F2E">
        <w:t>просматривать историю передвижения сотрудников за прошедшие периоды (без установки и оплаты специального оборудования).</w:t>
      </w:r>
    </w:p>
    <w:p w14:paraId="7D154BD7" w14:textId="77777777" w:rsidR="00A55761" w:rsidRPr="00393F2E" w:rsidRDefault="00A55761" w:rsidP="00C174A1">
      <w:pPr>
        <w:suppressAutoHyphens/>
        <w:spacing w:after="0"/>
        <w:ind w:firstLine="709"/>
      </w:pPr>
      <w:r w:rsidRPr="00393F2E">
        <w:t>- предоставить SIM-карты в срок не позднее 1 (одного) рабочего дня с даты направления заявки Заказчика, в которой указан адрес и количество требуемых SIM-карты, а также методику, по которой будет произведена проверка соответствия SIM-карт указанным выше требованиям.</w:t>
      </w:r>
    </w:p>
    <w:p w14:paraId="350B8552" w14:textId="77777777" w:rsidR="00D323B1" w:rsidRPr="00393F2E" w:rsidRDefault="00D323B1" w:rsidP="00C174A1">
      <w:pPr>
        <w:spacing w:after="0"/>
        <w:ind w:firstLine="709"/>
      </w:pPr>
      <w:r w:rsidRPr="00393F2E">
        <w:t xml:space="preserve">- возможность обеспечить в целях безопасности и предотвращения утечки информации, посредством взлома мобильных устройств сотрудников исполнитель предоставляет заказчику доступ </w:t>
      </w:r>
      <w:r w:rsidRPr="00393F2E">
        <w:lastRenderedPageBreak/>
        <w:t>к личной консоли управления, которая отображает: уровень риска и его изменение во времени, топ отраженных угроз и их уровень опасности, число подключенных устройств и статус защиты, распределение отраженных угроз по типам атак.</w:t>
      </w:r>
    </w:p>
    <w:p w14:paraId="16066B57" w14:textId="77777777" w:rsidR="00D323B1" w:rsidRPr="00393F2E" w:rsidRDefault="00D323B1" w:rsidP="00C174A1">
      <w:pPr>
        <w:spacing w:after="0"/>
        <w:ind w:firstLine="709"/>
      </w:pPr>
      <w:r w:rsidRPr="00393F2E">
        <w:t>С мониторинга угроз в реальном времени и накатки политик безопасности для ограничения доступа к корпоративным ресурсам при рисках утечки информации, а также средство обеспечения безопасности мобильных устройств под управлением операционных систем Android и iOS, которое позволяет предоставить защиту от следующих типов угроз:</w:t>
      </w:r>
    </w:p>
    <w:p w14:paraId="0F50A633" w14:textId="77777777" w:rsidR="00D323B1" w:rsidRPr="00393F2E" w:rsidRDefault="00D323B1" w:rsidP="00C174A1">
      <w:pPr>
        <w:pStyle w:val="a4"/>
        <w:numPr>
          <w:ilvl w:val="0"/>
          <w:numId w:val="14"/>
        </w:numPr>
        <w:spacing w:after="0"/>
        <w:ind w:left="0" w:firstLine="709"/>
        <w:contextualSpacing w:val="0"/>
        <w:jc w:val="left"/>
      </w:pPr>
      <w:r w:rsidRPr="00393F2E">
        <w:t xml:space="preserve">Перехват сетевых данных в беспроводной сети Интернет злоумышленниками посредством проникновения и компрометации точки доступа сети Wi-Fi </w:t>
      </w:r>
    </w:p>
    <w:p w14:paraId="2404B1D8" w14:textId="77777777" w:rsidR="00D323B1" w:rsidRPr="00393F2E" w:rsidRDefault="00D323B1" w:rsidP="00C174A1">
      <w:pPr>
        <w:pStyle w:val="a4"/>
        <w:numPr>
          <w:ilvl w:val="0"/>
          <w:numId w:val="14"/>
        </w:numPr>
        <w:spacing w:after="0"/>
        <w:ind w:left="0" w:firstLine="709"/>
        <w:contextualSpacing w:val="0"/>
        <w:jc w:val="left"/>
      </w:pPr>
      <w:r w:rsidRPr="00393F2E">
        <w:t>Перехват сетевых данных в беспроводной сети Интернет злоумышленниками посредством недобросовестной подмены точки доступа сети Wi-Fi</w:t>
      </w:r>
    </w:p>
    <w:p w14:paraId="6327719A" w14:textId="77777777" w:rsidR="00D323B1" w:rsidRPr="00393F2E" w:rsidRDefault="00D323B1" w:rsidP="00C174A1">
      <w:pPr>
        <w:pStyle w:val="a4"/>
        <w:numPr>
          <w:ilvl w:val="0"/>
          <w:numId w:val="14"/>
        </w:numPr>
        <w:spacing w:after="0"/>
        <w:ind w:left="0" w:firstLine="709"/>
        <w:contextualSpacing w:val="0"/>
        <w:jc w:val="left"/>
      </w:pPr>
      <w:r w:rsidRPr="00393F2E">
        <w:t>Перехват сетевых данных в незащищенной беспроводной сети Интернет посредством перехвата сетевых пакетов в открытом доступе между устройством и точкой доступа сети Wi-Fi</w:t>
      </w:r>
    </w:p>
    <w:p w14:paraId="7B3DFB61" w14:textId="77777777" w:rsidR="00D323B1" w:rsidRPr="00393F2E" w:rsidRDefault="00D323B1" w:rsidP="00C174A1">
      <w:pPr>
        <w:pStyle w:val="a4"/>
        <w:numPr>
          <w:ilvl w:val="0"/>
          <w:numId w:val="14"/>
        </w:numPr>
        <w:spacing w:after="0"/>
        <w:ind w:left="0" w:firstLine="709"/>
        <w:contextualSpacing w:val="0"/>
        <w:jc w:val="left"/>
      </w:pPr>
      <w:r w:rsidRPr="00393F2E">
        <w:t>Попытка проникновения в защищенную сеть пользователя мобильного устройства путем компрометации его удостоверяющих данных с помощью ссылки на сайты-двойники или другого способа социальной инженерии</w:t>
      </w:r>
    </w:p>
    <w:p w14:paraId="13E1C1A9" w14:textId="77777777" w:rsidR="00D323B1" w:rsidRPr="00393F2E" w:rsidRDefault="00D323B1" w:rsidP="00C174A1">
      <w:pPr>
        <w:pStyle w:val="a4"/>
        <w:numPr>
          <w:ilvl w:val="0"/>
          <w:numId w:val="14"/>
        </w:numPr>
        <w:spacing w:after="0"/>
        <w:ind w:left="0" w:firstLine="709"/>
        <w:contextualSpacing w:val="0"/>
        <w:jc w:val="left"/>
      </w:pPr>
      <w:r w:rsidRPr="00393F2E">
        <w:t>Использование мобильного устройства пользователя без его ведома для произведения информационных атак на сторонние интернет-ресурсы путем включения его в автоматизированную сеть, подконтрольную злоумышленнику</w:t>
      </w:r>
    </w:p>
    <w:p w14:paraId="56CF28F7" w14:textId="77777777" w:rsidR="00D323B1" w:rsidRPr="00393F2E" w:rsidRDefault="00D323B1" w:rsidP="00C174A1">
      <w:pPr>
        <w:pStyle w:val="a4"/>
        <w:numPr>
          <w:ilvl w:val="0"/>
          <w:numId w:val="14"/>
        </w:numPr>
        <w:spacing w:after="0"/>
        <w:ind w:left="0" w:firstLine="709"/>
        <w:contextualSpacing w:val="0"/>
        <w:jc w:val="left"/>
      </w:pPr>
      <w:r w:rsidRPr="00393F2E">
        <w:t>Предотвращает ущерб и удаляет вирусное, троянское, шифровальное и другое вредоносное программное обеспечение с мобильного устройства пользователя</w:t>
      </w:r>
    </w:p>
    <w:p w14:paraId="64636AE3" w14:textId="77777777" w:rsidR="00D323B1" w:rsidRPr="00393F2E" w:rsidRDefault="00D323B1" w:rsidP="00C174A1">
      <w:pPr>
        <w:pStyle w:val="a4"/>
        <w:numPr>
          <w:ilvl w:val="0"/>
          <w:numId w:val="14"/>
        </w:numPr>
        <w:spacing w:after="0"/>
        <w:ind w:left="0" w:firstLine="709"/>
        <w:contextualSpacing w:val="0"/>
        <w:jc w:val="left"/>
      </w:pPr>
      <w:r w:rsidRPr="00393F2E">
        <w:t>Предотвращает активацию отдельных вредоносных программных модулей на сторонних интернет-ресурсах, которые могут вызвать компрометацию данных пользователя мобильного устройства</w:t>
      </w:r>
    </w:p>
    <w:p w14:paraId="55087A87" w14:textId="77777777" w:rsidR="00D323B1" w:rsidRPr="00393F2E" w:rsidRDefault="00D323B1" w:rsidP="00C174A1">
      <w:pPr>
        <w:pStyle w:val="a4"/>
        <w:numPr>
          <w:ilvl w:val="0"/>
          <w:numId w:val="14"/>
        </w:numPr>
        <w:spacing w:after="0"/>
        <w:ind w:left="0" w:firstLine="709"/>
        <w:contextualSpacing w:val="0"/>
        <w:jc w:val="left"/>
      </w:pPr>
      <w:r w:rsidRPr="00393F2E">
        <w:t>Своевременно уведомляет о доступных обновлениях программного обеспечения на устройстве, предотвращающих программные уязвимости устройства.</w:t>
      </w:r>
    </w:p>
    <w:p w14:paraId="415174BE" w14:textId="77777777" w:rsidR="00D323B1" w:rsidRPr="00393F2E" w:rsidRDefault="00D323B1" w:rsidP="00C174A1">
      <w:pPr>
        <w:pStyle w:val="a4"/>
        <w:numPr>
          <w:ilvl w:val="0"/>
          <w:numId w:val="14"/>
        </w:numPr>
        <w:spacing w:after="0"/>
        <w:ind w:left="0" w:firstLine="709"/>
        <w:contextualSpacing w:val="0"/>
        <w:jc w:val="left"/>
      </w:pPr>
      <w:r w:rsidRPr="00393F2E">
        <w:t>Возможность выгрузки отчетов:</w:t>
      </w:r>
    </w:p>
    <w:p w14:paraId="6CF885D8" w14:textId="77777777" w:rsidR="00D323B1" w:rsidRPr="00393F2E" w:rsidRDefault="00D323B1" w:rsidP="00C174A1">
      <w:pPr>
        <w:pStyle w:val="a4"/>
        <w:spacing w:after="0"/>
        <w:ind w:left="0" w:firstLine="709"/>
      </w:pPr>
      <w:r w:rsidRPr="00393F2E">
        <w:t>таблицу обнаруженных угроз в формате CSV с фильтрами: по конкретному пользователю, по временому интервалу, по уровню опасности, по вектору атаки, по фактору угрозы, по событиям, по деталям в событии, по типу устройства, по группе пользователей.</w:t>
      </w:r>
    </w:p>
    <w:p w14:paraId="1533B418" w14:textId="77777777" w:rsidR="00D323B1" w:rsidRPr="00393F2E" w:rsidRDefault="00D323B1" w:rsidP="00C174A1">
      <w:pPr>
        <w:pStyle w:val="a4"/>
        <w:spacing w:after="0"/>
        <w:ind w:left="0" w:firstLine="709"/>
      </w:pPr>
      <w:r w:rsidRPr="00393F2E">
        <w:t xml:space="preserve">Выгрузка отчетов в формате PDF или в CSV о характеристиках и поведении мобильного приложения с фильтрами: по типам вредоносных </w:t>
      </w:r>
      <w:r w:rsidR="005D042D" w:rsidRPr="00393F2E">
        <w:t>программ, по устройству (</w:t>
      </w:r>
      <w:r w:rsidRPr="00393F2E">
        <w:t xml:space="preserve">Android/IOS), по обнаруженным угрозам с фильтрами, по конкретному пользователю, по временному интервалу, по уровню опасности, по вектору атаки, по фактору угрозы, по событиям, по деталям в событии, по типу устройства, по группе пользователей, по характеристикам и поведении мобильных приложений. </w:t>
      </w:r>
    </w:p>
    <w:p w14:paraId="7B90C3AC" w14:textId="77777777" w:rsidR="0059784B" w:rsidRPr="00393F2E" w:rsidRDefault="0059784B" w:rsidP="00C174A1">
      <w:pPr>
        <w:pStyle w:val="a4"/>
        <w:numPr>
          <w:ilvl w:val="1"/>
          <w:numId w:val="12"/>
        </w:numPr>
        <w:tabs>
          <w:tab w:val="left" w:pos="709"/>
          <w:tab w:val="left" w:pos="1276"/>
        </w:tabs>
        <w:spacing w:after="0"/>
        <w:ind w:left="0" w:firstLine="709"/>
        <w:rPr>
          <w:b/>
        </w:rPr>
      </w:pPr>
      <w:r w:rsidRPr="00393F2E">
        <w:rPr>
          <w:b/>
        </w:rPr>
        <w:t>Технические и качественные требования к Услугам:</w:t>
      </w:r>
    </w:p>
    <w:p w14:paraId="7BAF9E35" w14:textId="77777777" w:rsidR="0059784B" w:rsidRPr="00393F2E" w:rsidRDefault="0059784B" w:rsidP="00C174A1">
      <w:pPr>
        <w:widowControl w:val="0"/>
        <w:autoSpaceDE w:val="0"/>
        <w:autoSpaceDN w:val="0"/>
        <w:spacing w:after="0"/>
        <w:ind w:firstLine="709"/>
      </w:pPr>
      <w:r w:rsidRPr="00393F2E">
        <w:rPr>
          <w:bCs/>
        </w:rPr>
        <w:t xml:space="preserve">Услуги подвижной радиотелефонной связи оказываются в соответствии с Правилами оказания услуг телефонной связи, утвержденными постановлением Правительства </w:t>
      </w:r>
      <w:r w:rsidRPr="00393F2E">
        <w:t xml:space="preserve">Российской </w:t>
      </w:r>
      <w:r w:rsidRPr="00393F2E">
        <w:rPr>
          <w:bCs/>
        </w:rPr>
        <w:t xml:space="preserve">Федерации от 09.12.2014 № 1342, Правилами оказания услуг связи по передачи данных, утвержденными постановлением Правительства </w:t>
      </w:r>
      <w:r w:rsidRPr="00393F2E">
        <w:t xml:space="preserve">Российской Федерации </w:t>
      </w:r>
      <w:r w:rsidRPr="00393F2E">
        <w:rPr>
          <w:bCs/>
        </w:rPr>
        <w:t xml:space="preserve">от 23.01.2006 № 32, и Правилами оказания телематических услуг связи, утвержденными постановлением Правительства </w:t>
      </w:r>
      <w:r w:rsidRPr="00393F2E">
        <w:t xml:space="preserve">Российской Федерации </w:t>
      </w:r>
      <w:r w:rsidRPr="00393F2E">
        <w:rPr>
          <w:bCs/>
        </w:rPr>
        <w:t>от 10.09.2007 № 575.</w:t>
      </w:r>
    </w:p>
    <w:p w14:paraId="1B5559DB" w14:textId="77777777" w:rsidR="0059784B" w:rsidRPr="00393F2E" w:rsidRDefault="0059784B" w:rsidP="00C174A1">
      <w:pPr>
        <w:widowControl w:val="0"/>
        <w:suppressAutoHyphens/>
        <w:spacing w:after="0"/>
        <w:ind w:firstLine="709"/>
        <w:contextualSpacing/>
        <w:rPr>
          <w:b/>
          <w:bCs/>
        </w:rPr>
      </w:pPr>
      <w:r w:rsidRPr="00393F2E">
        <w:t>Услуги подвижной радиотелефонной связи должны оказываться на базе современных цифровых технологий, должны быть надежно защищены от несанкционированного доступа.</w:t>
      </w:r>
    </w:p>
    <w:p w14:paraId="3464F11D" w14:textId="77777777" w:rsidR="0059784B" w:rsidRPr="00393F2E" w:rsidRDefault="0059784B" w:rsidP="00C174A1">
      <w:pPr>
        <w:widowControl w:val="0"/>
        <w:suppressAutoHyphens/>
        <w:spacing w:after="0"/>
        <w:ind w:firstLine="709"/>
        <w:rPr>
          <w:b/>
          <w:bCs/>
        </w:rPr>
      </w:pPr>
      <w:r w:rsidRPr="00393F2E">
        <w:t>Качество предоставляемой связи в зоне обслуживания сети оператора должно соответствовать действующим в Российской Федерации лицензиям оператора, требованиям и нормативам, установленным следующими документами:</w:t>
      </w:r>
    </w:p>
    <w:p w14:paraId="1F82B51C" w14:textId="77777777" w:rsidR="0059784B" w:rsidRPr="00393F2E" w:rsidRDefault="0059784B" w:rsidP="00C174A1">
      <w:pPr>
        <w:widowControl w:val="0"/>
        <w:suppressAutoHyphens/>
        <w:spacing w:after="0"/>
        <w:ind w:firstLine="709"/>
      </w:pPr>
      <w:r w:rsidRPr="00393F2E">
        <w:t>ГОСТ Р 53725-2009. Национальный стандарт Российской Федерации. Качество услуги «Междугородная телефонная связь. Показатели качества» (утвержден и введен в действие Приказом Ростехрегулирования  от 15.12.2009 № 1189-ст).</w:t>
      </w:r>
    </w:p>
    <w:p w14:paraId="746AC943" w14:textId="77777777" w:rsidR="0059784B" w:rsidRPr="00393F2E" w:rsidRDefault="0059784B" w:rsidP="00C174A1">
      <w:pPr>
        <w:widowControl w:val="0"/>
        <w:suppressAutoHyphens/>
        <w:spacing w:after="0"/>
        <w:ind w:firstLine="709"/>
        <w:contextualSpacing/>
      </w:pPr>
      <w:r w:rsidRPr="00393F2E">
        <w:t xml:space="preserve">ГОСТ Р 53727-2009. Национальный стандарт Российской Федерации. Качество услуги «Местная телефонная связь. Показатели качества» (утвержден и введен в действие Приказом </w:t>
      </w:r>
      <w:r w:rsidRPr="00393F2E">
        <w:lastRenderedPageBreak/>
        <w:t>Ростехрегулирования от 15.12.2009 № 1191-ст).</w:t>
      </w:r>
    </w:p>
    <w:p w14:paraId="3FB8043A" w14:textId="77777777" w:rsidR="0059784B" w:rsidRPr="00393F2E" w:rsidRDefault="0059784B" w:rsidP="00C174A1">
      <w:pPr>
        <w:widowControl w:val="0"/>
        <w:suppressAutoHyphens/>
        <w:spacing w:after="0"/>
        <w:ind w:firstLine="709"/>
        <w:contextualSpacing/>
      </w:pPr>
      <w:r w:rsidRPr="00393F2E">
        <w:t>ГОСТ Р 53731-2009. Национальный стандарт Российской Федерации. «Качество услуг связи. Термины и определения» (утвержден и введен в действие Приказом Ростехрегулирования от 15.12.2009 № 1195-ст).</w:t>
      </w:r>
    </w:p>
    <w:p w14:paraId="11870CB3" w14:textId="77777777" w:rsidR="0059784B" w:rsidRPr="00393F2E" w:rsidRDefault="0059784B" w:rsidP="00C174A1">
      <w:pPr>
        <w:widowControl w:val="0"/>
        <w:suppressAutoHyphens/>
        <w:spacing w:after="0"/>
        <w:ind w:firstLine="709"/>
        <w:contextualSpacing/>
      </w:pPr>
      <w:r w:rsidRPr="00393F2E">
        <w:t>ГОСТ Р 53726-2009. Национальный стандарт Российской Федерации. Качество услуги «Международная телефонная связь. Показатели качества» (утвержден и введен в действие Приказом Ростехрегулирования от 15.12.2009 № 1190-ст).</w:t>
      </w:r>
    </w:p>
    <w:p w14:paraId="04FEEA86" w14:textId="77777777" w:rsidR="0059784B" w:rsidRPr="00393F2E" w:rsidRDefault="0059784B" w:rsidP="00C174A1">
      <w:pPr>
        <w:widowControl w:val="0"/>
        <w:suppressAutoHyphens/>
        <w:spacing w:after="0"/>
        <w:ind w:firstLine="709"/>
        <w:contextualSpacing/>
      </w:pPr>
      <w:r w:rsidRPr="00393F2E">
        <w:t>ГОСТ Р 53728-2009. Национальный стандарт Российской Федерации. «Качество услуги передача данных. Показатели качества» (утвержден и введен в действие Приказом Ростехрегулирования от 15.12.2009 № 1192-ст).</w:t>
      </w:r>
    </w:p>
    <w:p w14:paraId="4277D2B3" w14:textId="77777777" w:rsidR="0059784B" w:rsidRPr="00393F2E" w:rsidRDefault="0059784B" w:rsidP="00C174A1">
      <w:pPr>
        <w:widowControl w:val="0"/>
        <w:suppressAutoHyphens/>
        <w:spacing w:after="0"/>
        <w:ind w:firstLine="709"/>
        <w:contextualSpacing/>
        <w:rPr>
          <w:b/>
          <w:bCs/>
        </w:rPr>
      </w:pPr>
      <w:r w:rsidRPr="00393F2E">
        <w:t>ГОСТ Р 53732-2009. Национальный стандарт Российской Федерации. «Качество услуг сотовой связи. Показатели качества» (утвержден и введен в действие Приказом Ростехрегулирования от 15.12.2009 № 1196-ст).</w:t>
      </w:r>
    </w:p>
    <w:p w14:paraId="09DAE377" w14:textId="77777777" w:rsidR="0059784B" w:rsidRPr="00393F2E" w:rsidRDefault="0059784B" w:rsidP="00C174A1">
      <w:pPr>
        <w:widowControl w:val="0"/>
        <w:suppressAutoHyphens/>
        <w:spacing w:after="0"/>
        <w:ind w:firstLine="709"/>
        <w:contextualSpacing/>
        <w:rPr>
          <w:b/>
          <w:bCs/>
        </w:rPr>
      </w:pPr>
      <w:r w:rsidRPr="00393F2E">
        <w:t>ГОСТ Р 53532-2009. Национальный стандарт Российской Федерации. «Качество услуг связи. Показатели качества услуг телефонной связи в сети общего пользования» (утвержден и введен в действие Приказом Ростехрегулирования от 15.12.2009 № 794-ст).</w:t>
      </w:r>
    </w:p>
    <w:p w14:paraId="2D54F5D1" w14:textId="77777777" w:rsidR="0059784B" w:rsidRPr="00393F2E" w:rsidRDefault="0059784B" w:rsidP="00C174A1">
      <w:pPr>
        <w:widowControl w:val="0"/>
        <w:suppressAutoHyphens/>
        <w:spacing w:after="0"/>
        <w:ind w:firstLine="709"/>
        <w:contextualSpacing/>
      </w:pPr>
      <w:r w:rsidRPr="00393F2E">
        <w:t>Сеть оператора связи должна иметь равномерное и плотное покрытие по Москве, Московской области и всем субъектам Российской Федерации, а также возможность эволюционного наращивания, расширения зоны обслуживания и роуминговых отношений и полный набор современных услуг в соответствии с техническими характеристиками.</w:t>
      </w:r>
    </w:p>
    <w:p w14:paraId="2F672580" w14:textId="77777777" w:rsidR="0059784B" w:rsidRPr="00393F2E" w:rsidRDefault="0059784B" w:rsidP="00C174A1">
      <w:pPr>
        <w:widowControl w:val="0"/>
        <w:tabs>
          <w:tab w:val="left" w:pos="1680"/>
        </w:tabs>
        <w:suppressAutoHyphens/>
        <w:spacing w:after="0"/>
        <w:ind w:firstLine="709"/>
      </w:pPr>
      <w:r w:rsidRPr="00393F2E">
        <w:rPr>
          <w:lang w:val="en-US"/>
        </w:rPr>
        <w:t>SIM</w:t>
      </w:r>
      <w:r w:rsidRPr="00393F2E">
        <w:t xml:space="preserve">-карты (Subscriber Identification Module) Исполнителя должны использоваться в любом аппарате, включая стандарт </w:t>
      </w:r>
      <w:r w:rsidRPr="00393F2E">
        <w:rPr>
          <w:lang w:val="en-US"/>
        </w:rPr>
        <w:t>GSM</w:t>
      </w:r>
      <w:r w:rsidRPr="00393F2E">
        <w:t xml:space="preserve"> (Global System for Mobile Communications (Глобальная Система для Мобильной Связи)) /UMTS (Universal Mobile Telecommunications System (Универсальная Мобильная Телекоммуникационная Система)) 900/1</w:t>
      </w:r>
      <w:r w:rsidR="00811574" w:rsidRPr="00393F2E">
        <w:t xml:space="preserve">800 </w:t>
      </w:r>
      <w:r w:rsidRPr="00393F2E">
        <w:t>и UMTS 2100 ведущими фирмами на рынке систем мобильной связи.</w:t>
      </w:r>
    </w:p>
    <w:p w14:paraId="2316596C" w14:textId="77777777" w:rsidR="00A55761" w:rsidRPr="00393F2E" w:rsidRDefault="00A55761" w:rsidP="00C174A1">
      <w:pPr>
        <w:pStyle w:val="a4"/>
        <w:tabs>
          <w:tab w:val="left" w:pos="709"/>
        </w:tabs>
        <w:spacing w:after="0"/>
        <w:ind w:left="0" w:firstLine="709"/>
      </w:pPr>
      <w:r w:rsidRPr="00393F2E">
        <w:t>Услуги, не соответствующие требованиям нормативных документов, считаются не оказанными.</w:t>
      </w:r>
    </w:p>
    <w:p w14:paraId="2B71475F" w14:textId="77777777" w:rsidR="00A55761" w:rsidRPr="00393F2E" w:rsidRDefault="00A55761" w:rsidP="00C174A1">
      <w:pPr>
        <w:suppressAutoHyphens/>
        <w:spacing w:after="0"/>
        <w:ind w:firstLine="709"/>
        <w:rPr>
          <w:b/>
        </w:rPr>
      </w:pPr>
      <w:r w:rsidRPr="00393F2E">
        <w:rPr>
          <w:b/>
        </w:rPr>
        <w:t>4</w:t>
      </w:r>
      <w:r w:rsidR="00D803E0" w:rsidRPr="00393F2E">
        <w:rPr>
          <w:b/>
        </w:rPr>
        <w:t>.</w:t>
      </w:r>
      <w:r w:rsidRPr="00393F2E">
        <w:rPr>
          <w:b/>
        </w:rPr>
        <w:t>3</w:t>
      </w:r>
      <w:r w:rsidR="009264B0" w:rsidRPr="00393F2E">
        <w:rPr>
          <w:b/>
        </w:rPr>
        <w:t xml:space="preserve">. </w:t>
      </w:r>
      <w:r w:rsidR="00E96221" w:rsidRPr="00393F2E">
        <w:rPr>
          <w:b/>
        </w:rPr>
        <w:t xml:space="preserve">Требования к содержанию </w:t>
      </w:r>
      <w:r w:rsidRPr="00393F2E">
        <w:rPr>
          <w:b/>
        </w:rPr>
        <w:t xml:space="preserve">оказываемых </w:t>
      </w:r>
      <w:r w:rsidR="00E96221" w:rsidRPr="00393F2E">
        <w:rPr>
          <w:b/>
        </w:rPr>
        <w:t>услуг</w:t>
      </w:r>
      <w:r w:rsidRPr="00393F2E">
        <w:rPr>
          <w:b/>
        </w:rPr>
        <w:t>.</w:t>
      </w:r>
    </w:p>
    <w:p w14:paraId="33CBD7C3" w14:textId="77777777" w:rsidR="00A55761" w:rsidRPr="00393F2E" w:rsidRDefault="00A55761" w:rsidP="00C174A1">
      <w:pPr>
        <w:suppressAutoHyphens/>
        <w:spacing w:after="0"/>
        <w:ind w:firstLine="709"/>
      </w:pPr>
      <w:r w:rsidRPr="00393F2E">
        <w:t>Исполнитель обязан обеспечить следующие возможности:</w:t>
      </w:r>
    </w:p>
    <w:p w14:paraId="2E211BEC" w14:textId="77777777" w:rsidR="009264B0" w:rsidRPr="00393F2E" w:rsidRDefault="009264B0" w:rsidP="00C174A1">
      <w:pPr>
        <w:suppressAutoHyphens/>
        <w:spacing w:after="0"/>
        <w:ind w:firstLine="709"/>
      </w:pPr>
      <w:r w:rsidRPr="00393F2E">
        <w:t>- использовани</w:t>
      </w:r>
      <w:r w:rsidR="00A55761" w:rsidRPr="00393F2E">
        <w:t>е</w:t>
      </w:r>
      <w:r w:rsidRPr="00393F2E">
        <w:t xml:space="preserve"> SIM-карт Исполнителя в любом телефонном аппарате стандарта 2G/3G/4G;</w:t>
      </w:r>
    </w:p>
    <w:p w14:paraId="4738FC88" w14:textId="77777777" w:rsidR="009264B0" w:rsidRPr="00393F2E" w:rsidRDefault="009264B0" w:rsidP="00C174A1">
      <w:pPr>
        <w:suppressAutoHyphens/>
        <w:spacing w:after="0"/>
        <w:ind w:firstLine="709"/>
      </w:pPr>
      <w:r w:rsidRPr="00393F2E">
        <w:t>- пользовани</w:t>
      </w:r>
      <w:r w:rsidR="00A55761" w:rsidRPr="00393F2E">
        <w:t>е</w:t>
      </w:r>
      <w:r w:rsidRPr="00393F2E">
        <w:t xml:space="preserve"> услугами сотовой радиотелефонной связи Исполнителя за пределами региона, в котором подключен абонентский номер, с единой тарификацией вызовов при нахождении абонента в сети Исполнителя в любом регионе Российской Федерации;</w:t>
      </w:r>
    </w:p>
    <w:p w14:paraId="703CD867" w14:textId="77777777" w:rsidR="009264B0" w:rsidRPr="00393F2E" w:rsidRDefault="009264B0" w:rsidP="00C174A1">
      <w:pPr>
        <w:suppressAutoHyphens/>
        <w:spacing w:after="0"/>
        <w:ind w:firstLine="709"/>
      </w:pPr>
      <w:r w:rsidRPr="00393F2E">
        <w:t>- защит</w:t>
      </w:r>
      <w:r w:rsidR="00A55761" w:rsidRPr="00393F2E">
        <w:t>у</w:t>
      </w:r>
      <w:r w:rsidRPr="00393F2E">
        <w:t xml:space="preserve"> от несанкционированного подключения.</w:t>
      </w:r>
    </w:p>
    <w:p w14:paraId="6946CFF1" w14:textId="77777777" w:rsidR="00D803E0" w:rsidRPr="00393F2E" w:rsidRDefault="0019772A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все виды роуминга необходимого для обеспечения работы абонентских терминалов;</w:t>
      </w:r>
    </w:p>
    <w:p w14:paraId="5CA43960" w14:textId="77777777" w:rsidR="00D803E0" w:rsidRPr="00393F2E" w:rsidRDefault="004714CE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переадресаци</w:t>
      </w:r>
      <w:r w:rsidR="00A55761" w:rsidRPr="00393F2E">
        <w:t>ю</w:t>
      </w:r>
      <w:r w:rsidR="00D803E0" w:rsidRPr="00393F2E">
        <w:t xml:space="preserve"> вызов</w:t>
      </w:r>
      <w:r w:rsidR="00A55761" w:rsidRPr="00393F2E">
        <w:t>ов</w:t>
      </w:r>
      <w:r w:rsidR="00D803E0" w:rsidRPr="00393F2E">
        <w:t>;</w:t>
      </w:r>
    </w:p>
    <w:p w14:paraId="2339F623" w14:textId="77777777" w:rsidR="00D803E0" w:rsidRPr="00393F2E" w:rsidRDefault="004714CE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режим ожидания/удержания вызов</w:t>
      </w:r>
      <w:r w:rsidR="00A55761" w:rsidRPr="00393F2E">
        <w:t>ов</w:t>
      </w:r>
      <w:r w:rsidR="00D803E0" w:rsidRPr="00393F2E">
        <w:t>;</w:t>
      </w:r>
    </w:p>
    <w:p w14:paraId="01A46387" w14:textId="77777777" w:rsidR="00D803E0" w:rsidRPr="00393F2E" w:rsidRDefault="004714CE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запрет вызов</w:t>
      </w:r>
      <w:r w:rsidR="00A55761" w:rsidRPr="00393F2E">
        <w:t>ов</w:t>
      </w:r>
      <w:r w:rsidR="00D803E0" w:rsidRPr="00393F2E">
        <w:t>;</w:t>
      </w:r>
    </w:p>
    <w:p w14:paraId="1A8AD81C" w14:textId="77777777" w:rsidR="00D803E0" w:rsidRPr="00393F2E" w:rsidRDefault="004714CE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определитель (антиопределитель) номера;</w:t>
      </w:r>
    </w:p>
    <w:p w14:paraId="5B916823" w14:textId="77777777" w:rsidR="00D803E0" w:rsidRPr="00393F2E" w:rsidRDefault="004714CE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голосов</w:t>
      </w:r>
      <w:r w:rsidR="00A55761" w:rsidRPr="00393F2E">
        <w:t>ая</w:t>
      </w:r>
      <w:r w:rsidR="00D803E0" w:rsidRPr="00393F2E">
        <w:t xml:space="preserve"> почт</w:t>
      </w:r>
      <w:r w:rsidR="00A55761" w:rsidRPr="00393F2E">
        <w:t>а</w:t>
      </w:r>
      <w:r w:rsidR="00D803E0" w:rsidRPr="00393F2E">
        <w:t xml:space="preserve"> (по требованию);</w:t>
      </w:r>
    </w:p>
    <w:p w14:paraId="7454F45F" w14:textId="77777777" w:rsidR="00D803E0" w:rsidRPr="00393F2E" w:rsidRDefault="004714CE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прием/передачу SMS-сообщений и MMS-сообщений;</w:t>
      </w:r>
    </w:p>
    <w:p w14:paraId="7A2FC703" w14:textId="77777777" w:rsidR="00D803E0" w:rsidRPr="00393F2E" w:rsidRDefault="004714CE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возможность выбора абонентских номеров (по требованию);</w:t>
      </w:r>
    </w:p>
    <w:p w14:paraId="15F2AA84" w14:textId="77777777" w:rsidR="00D803E0" w:rsidRPr="00393F2E" w:rsidRDefault="004714CE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блокировк</w:t>
      </w:r>
      <w:r w:rsidR="00A55761" w:rsidRPr="00393F2E">
        <w:t>у</w:t>
      </w:r>
      <w:r w:rsidR="00D803E0" w:rsidRPr="00393F2E">
        <w:t xml:space="preserve"> (разблокировк</w:t>
      </w:r>
      <w:r w:rsidR="00A55761" w:rsidRPr="00393F2E">
        <w:t>а</w:t>
      </w:r>
      <w:r w:rsidR="00D803E0" w:rsidRPr="00393F2E">
        <w:t>) SIM-карты по требованию Заказчика;</w:t>
      </w:r>
    </w:p>
    <w:p w14:paraId="19843723" w14:textId="77777777" w:rsidR="00D803E0" w:rsidRPr="00393F2E" w:rsidRDefault="004714CE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бесплатную замену поврежденной или утерянной SIM-карты;</w:t>
      </w:r>
    </w:p>
    <w:p w14:paraId="00440180" w14:textId="77777777" w:rsidR="00D803E0" w:rsidRPr="00393F2E" w:rsidRDefault="004714CE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возможность предоставления специального формата SIM-карт имеющих повышенную термо/влаго/пыле и вибро-защищенность и предназначен</w:t>
      </w:r>
      <w:r w:rsidR="00345B6E" w:rsidRPr="00393F2E">
        <w:t>н</w:t>
      </w:r>
      <w:r w:rsidR="00D803E0" w:rsidRPr="00393F2E">
        <w:t>ых для использования в различном оборудовании (датчики, счетчики, в том информационные терминалы, системы мониторинга транспорта, системы безопасности и охраны) обеспечивающем устойчивую и надежную работу при температурах: от -40 С до +50 С;</w:t>
      </w:r>
    </w:p>
    <w:p w14:paraId="4BFA3F6D" w14:textId="77777777" w:rsidR="00D803E0" w:rsidRPr="00393F2E" w:rsidRDefault="00A57845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возможность замены номеров;</w:t>
      </w:r>
    </w:p>
    <w:p w14:paraId="5A600DB7" w14:textId="77777777" w:rsidR="00D803E0" w:rsidRPr="00393F2E" w:rsidRDefault="00A57845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возможность сохранения телефонных номеров при временном отключении без внимания абонентской платы;</w:t>
      </w:r>
    </w:p>
    <w:p w14:paraId="31FB1AE5" w14:textId="77777777" w:rsidR="00D803E0" w:rsidRPr="00393F2E" w:rsidRDefault="00A57845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возможность смены тарифных планов (по требованию);</w:t>
      </w:r>
    </w:p>
    <w:p w14:paraId="09438EDF" w14:textId="77777777" w:rsidR="00D803E0" w:rsidRPr="00393F2E" w:rsidRDefault="00A57845" w:rsidP="00C174A1">
      <w:pPr>
        <w:suppressAutoHyphens/>
        <w:spacing w:after="0"/>
        <w:ind w:firstLine="709"/>
      </w:pPr>
      <w:r w:rsidRPr="00393F2E">
        <w:lastRenderedPageBreak/>
        <w:t xml:space="preserve">- </w:t>
      </w:r>
      <w:r w:rsidR="00D803E0" w:rsidRPr="00393F2E">
        <w:t>временное резервирование номера;</w:t>
      </w:r>
    </w:p>
    <w:p w14:paraId="7FCCC604" w14:textId="77777777" w:rsidR="00D803E0" w:rsidRPr="00393F2E" w:rsidRDefault="00A57845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возможность передачи данных и факсимильных сообщений, мобильного доступа к сети Интернет;</w:t>
      </w:r>
    </w:p>
    <w:p w14:paraId="6DD592D1" w14:textId="77777777" w:rsidR="00D803E0" w:rsidRPr="00393F2E" w:rsidRDefault="00A57845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 xml:space="preserve">возможность </w:t>
      </w:r>
      <w:r w:rsidR="00843E96" w:rsidRPr="00393F2E">
        <w:t xml:space="preserve">блокировки </w:t>
      </w:r>
      <w:r w:rsidR="00D803E0" w:rsidRPr="00393F2E">
        <w:t>доступ</w:t>
      </w:r>
      <w:r w:rsidR="00843E96" w:rsidRPr="00393F2E">
        <w:t>а</w:t>
      </w:r>
      <w:r w:rsidR="00D803E0" w:rsidRPr="00393F2E">
        <w:t xml:space="preserve"> к платным информационно-развлекательным голосовым и SMS-сервисам.</w:t>
      </w:r>
    </w:p>
    <w:p w14:paraId="356E566F" w14:textId="77777777" w:rsidR="00D803E0" w:rsidRPr="00393F2E" w:rsidRDefault="00A57845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возможность предоставления услуг высокоскоростного интернета на базе технологий LTE;</w:t>
      </w:r>
    </w:p>
    <w:p w14:paraId="64F6B990" w14:textId="77777777" w:rsidR="00D803E0" w:rsidRPr="00393F2E" w:rsidRDefault="00A57845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возможность подключения дополнительных оптимизирующих услуг.</w:t>
      </w:r>
    </w:p>
    <w:p w14:paraId="6839AFF6" w14:textId="77777777" w:rsidR="00D803E0" w:rsidRPr="00393F2E" w:rsidRDefault="00A57845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определение через Интернет на электронной карте, предоставленной исполнителем, местонахождения абонента, подключённого к данной услуге по требованию Заказчика, без установки дополнительного оборудования;</w:t>
      </w:r>
    </w:p>
    <w:p w14:paraId="08206ABB" w14:textId="77777777" w:rsidR="00D803E0" w:rsidRPr="00393F2E" w:rsidRDefault="00A57845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предоставление по требованию выписок</w:t>
      </w:r>
      <w:r w:rsidRPr="00393F2E">
        <w:t xml:space="preserve"> (детализации)</w:t>
      </w:r>
      <w:r w:rsidR="00D803E0" w:rsidRPr="00393F2E">
        <w:t xml:space="preserve"> по лицевому счёту  на бумажном носителе и в электронном виде;</w:t>
      </w:r>
    </w:p>
    <w:p w14:paraId="5EAB2CCC" w14:textId="77777777" w:rsidR="00D803E0" w:rsidRPr="00393F2E" w:rsidRDefault="00A57845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доставку выставляемых счетов</w:t>
      </w:r>
      <w:r w:rsidRPr="00393F2E">
        <w:t xml:space="preserve">, актов, счет-фактур </w:t>
      </w:r>
      <w:r w:rsidR="00D803E0" w:rsidRPr="00393F2E">
        <w:t>Заказчику курьером Исполнителя до 5-го числа месяца, следующего за отчетным;</w:t>
      </w:r>
    </w:p>
    <w:p w14:paraId="67E27608" w14:textId="77777777" w:rsidR="00D803E0" w:rsidRPr="00393F2E" w:rsidRDefault="00A57845" w:rsidP="00C174A1">
      <w:pPr>
        <w:tabs>
          <w:tab w:val="left" w:pos="672"/>
        </w:tabs>
        <w:suppressAutoHyphens/>
        <w:spacing w:after="0"/>
        <w:ind w:firstLine="709"/>
        <w:rPr>
          <w:spacing w:val="-6"/>
        </w:rPr>
      </w:pPr>
      <w:r w:rsidRPr="00393F2E">
        <w:rPr>
          <w:spacing w:val="-6"/>
        </w:rPr>
        <w:t xml:space="preserve">- </w:t>
      </w:r>
      <w:r w:rsidR="00D803E0" w:rsidRPr="00393F2E">
        <w:rPr>
          <w:spacing w:val="-6"/>
        </w:rPr>
        <w:t>обеспечение круглосуточного бесплатного справочно-информационного обслуживания.</w:t>
      </w:r>
    </w:p>
    <w:p w14:paraId="75D70EA2" w14:textId="77777777" w:rsidR="00043D29" w:rsidRPr="00393F2E" w:rsidRDefault="00043D29" w:rsidP="00C174A1">
      <w:pPr>
        <w:tabs>
          <w:tab w:val="left" w:pos="672"/>
        </w:tabs>
        <w:suppressAutoHyphens/>
        <w:spacing w:after="0"/>
        <w:ind w:firstLine="709"/>
        <w:rPr>
          <w:spacing w:val="-6"/>
        </w:rPr>
      </w:pPr>
      <w:r w:rsidRPr="00393F2E">
        <w:rPr>
          <w:spacing w:val="-6"/>
        </w:rPr>
        <w:t>- предоставлени</w:t>
      </w:r>
      <w:r w:rsidR="009264B0" w:rsidRPr="00393F2E">
        <w:rPr>
          <w:spacing w:val="-6"/>
        </w:rPr>
        <w:t>е</w:t>
      </w:r>
      <w:r w:rsidRPr="00393F2E">
        <w:rPr>
          <w:spacing w:val="-6"/>
        </w:rPr>
        <w:t xml:space="preserve"> доступа к личному кабинету через сеть интернет с возможностью</w:t>
      </w:r>
      <w:r w:rsidR="00740FB6" w:rsidRPr="00393F2E">
        <w:rPr>
          <w:spacing w:val="-6"/>
        </w:rPr>
        <w:t>:</w:t>
      </w:r>
      <w:r w:rsidRPr="00393F2E">
        <w:rPr>
          <w:spacing w:val="-6"/>
        </w:rPr>
        <w:t xml:space="preserve"> </w:t>
      </w:r>
      <w:r w:rsidR="009264B0" w:rsidRPr="00393F2E">
        <w:rPr>
          <w:spacing w:val="-6"/>
        </w:rPr>
        <w:t xml:space="preserve">возможность </w:t>
      </w:r>
      <w:r w:rsidRPr="00393F2E">
        <w:rPr>
          <w:spacing w:val="-6"/>
        </w:rPr>
        <w:t>следить за расходами, управлять услугами и опциями, заказ</w:t>
      </w:r>
      <w:r w:rsidR="00740FB6" w:rsidRPr="00393F2E">
        <w:rPr>
          <w:spacing w:val="-6"/>
        </w:rPr>
        <w:t>ывать</w:t>
      </w:r>
      <w:r w:rsidRPr="00393F2E">
        <w:rPr>
          <w:spacing w:val="-6"/>
        </w:rPr>
        <w:t xml:space="preserve"> документ</w:t>
      </w:r>
      <w:r w:rsidR="00740FB6" w:rsidRPr="00393F2E">
        <w:rPr>
          <w:spacing w:val="-6"/>
        </w:rPr>
        <w:t>ы</w:t>
      </w:r>
      <w:r w:rsidRPr="00393F2E">
        <w:rPr>
          <w:spacing w:val="-6"/>
        </w:rPr>
        <w:t>, отчет</w:t>
      </w:r>
      <w:r w:rsidR="00740FB6" w:rsidRPr="00393F2E">
        <w:rPr>
          <w:spacing w:val="-6"/>
        </w:rPr>
        <w:t>ы, управлять корпоративными номерами</w:t>
      </w:r>
      <w:r w:rsidRPr="00393F2E">
        <w:rPr>
          <w:spacing w:val="-6"/>
        </w:rPr>
        <w:t>.</w:t>
      </w:r>
    </w:p>
    <w:p w14:paraId="5659551C" w14:textId="77777777" w:rsidR="00D803E0" w:rsidRPr="00393F2E" w:rsidRDefault="00B25A2E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бесплатн</w:t>
      </w:r>
      <w:r w:rsidR="009264B0" w:rsidRPr="00393F2E">
        <w:t>ый</w:t>
      </w:r>
      <w:r w:rsidR="00D803E0" w:rsidRPr="00393F2E">
        <w:t xml:space="preserve"> просмотр </w:t>
      </w:r>
      <w:r w:rsidR="00740FB6" w:rsidRPr="00393F2E">
        <w:t>в личном кабинете</w:t>
      </w:r>
      <w:r w:rsidR="00D803E0" w:rsidRPr="00393F2E">
        <w:t xml:space="preserve"> абонента Заказчика минимального объема информации (об индивидуальных затратах и текущем балансе).</w:t>
      </w:r>
    </w:p>
    <w:p w14:paraId="3C23018B" w14:textId="77777777" w:rsidR="00D803E0" w:rsidRPr="00393F2E" w:rsidRDefault="009264B0" w:rsidP="00C174A1">
      <w:pPr>
        <w:suppressAutoHyphens/>
        <w:spacing w:after="0"/>
        <w:ind w:firstLine="709"/>
      </w:pPr>
      <w:r w:rsidRPr="00393F2E">
        <w:t>- в</w:t>
      </w:r>
      <w:r w:rsidR="00D803E0" w:rsidRPr="00393F2E">
        <w:t>озможность установки индивидуальных ежемесячных лимитов на связь.</w:t>
      </w:r>
    </w:p>
    <w:p w14:paraId="25FEFA54" w14:textId="77777777" w:rsidR="00D803E0" w:rsidRPr="00393F2E" w:rsidRDefault="009264B0" w:rsidP="00C174A1">
      <w:pPr>
        <w:suppressAutoHyphens/>
        <w:spacing w:after="0"/>
        <w:ind w:firstLine="709"/>
      </w:pPr>
      <w:r w:rsidRPr="00393F2E">
        <w:t>- возможность п</w:t>
      </w:r>
      <w:r w:rsidR="00D803E0" w:rsidRPr="00393F2E">
        <w:t>редоставление услуги SMS-информирования и специального программного обеспечения для выполнения массовых SMS-рассылок по любым спискам номеров, с возможностью получения обратной связи (SMS-отклика).</w:t>
      </w:r>
    </w:p>
    <w:p w14:paraId="41D63145" w14:textId="77777777" w:rsidR="00D803E0" w:rsidRPr="00393F2E" w:rsidRDefault="009264B0" w:rsidP="00C174A1">
      <w:pPr>
        <w:suppressAutoHyphens/>
        <w:spacing w:after="0"/>
        <w:ind w:firstLine="709"/>
      </w:pPr>
      <w:r w:rsidRPr="00393F2E">
        <w:rPr>
          <w:spacing w:val="-6"/>
        </w:rPr>
        <w:t xml:space="preserve">- </w:t>
      </w:r>
      <w:r w:rsidR="00D803E0" w:rsidRPr="00393F2E">
        <w:rPr>
          <w:spacing w:val="-6"/>
        </w:rPr>
        <w:t>использования безлимитной SMS-рассылки на</w:t>
      </w:r>
      <w:r w:rsidR="00D803E0" w:rsidRPr="00393F2E">
        <w:t xml:space="preserve"> мобильные номера абонентов Заказчика.</w:t>
      </w:r>
    </w:p>
    <w:p w14:paraId="512D0C37" w14:textId="77777777" w:rsidR="00D803E0" w:rsidRPr="00393F2E" w:rsidRDefault="009264B0" w:rsidP="00C174A1">
      <w:pPr>
        <w:suppressAutoHyphens/>
        <w:spacing w:after="0"/>
        <w:ind w:firstLine="709"/>
      </w:pPr>
      <w:r w:rsidRPr="00393F2E">
        <w:t xml:space="preserve">- </w:t>
      </w:r>
      <w:r w:rsidR="00D803E0" w:rsidRPr="00393F2E">
        <w:t>предоставления Заказчику отсрочки платежей без отключения абонентов от сети сотовой радиотелефонной связи по дополнительному соглашению.</w:t>
      </w:r>
    </w:p>
    <w:p w14:paraId="483A8640" w14:textId="77777777" w:rsidR="00D803E0" w:rsidRPr="00393F2E" w:rsidRDefault="00E96221" w:rsidP="00C174A1">
      <w:pPr>
        <w:suppressAutoHyphens/>
        <w:spacing w:after="0"/>
        <w:ind w:firstLine="709"/>
      </w:pPr>
      <w:r w:rsidRPr="00393F2E">
        <w:t>- в</w:t>
      </w:r>
      <w:r w:rsidR="00D803E0" w:rsidRPr="00393F2E">
        <w:t>озможность бесплатной блокировки исходящих вызовов на платные короткие номера контент-провайдеров.</w:t>
      </w:r>
    </w:p>
    <w:p w14:paraId="083D3127" w14:textId="77777777" w:rsidR="00D803E0" w:rsidRPr="00393F2E" w:rsidRDefault="00E96221" w:rsidP="00C174A1">
      <w:pPr>
        <w:suppressAutoHyphens/>
        <w:spacing w:after="0"/>
        <w:ind w:firstLine="709"/>
      </w:pPr>
      <w:r w:rsidRPr="00393F2E">
        <w:t>-</w:t>
      </w:r>
      <w:r w:rsidR="00D803E0" w:rsidRPr="00393F2E">
        <w:t xml:space="preserve"> </w:t>
      </w:r>
      <w:r w:rsidRPr="00393F2E">
        <w:t>в</w:t>
      </w:r>
      <w:r w:rsidR="00D803E0" w:rsidRPr="00393F2E">
        <w:t>озможность установки ограничений исходящих вызовов.</w:t>
      </w:r>
    </w:p>
    <w:p w14:paraId="2E9347DC" w14:textId="77777777" w:rsidR="00D803E0" w:rsidRPr="00393F2E" w:rsidRDefault="00A55761" w:rsidP="00C174A1">
      <w:pPr>
        <w:suppressAutoHyphens/>
        <w:spacing w:after="0"/>
        <w:ind w:firstLine="709"/>
        <w:rPr>
          <w:b/>
        </w:rPr>
      </w:pPr>
      <w:r w:rsidRPr="00393F2E">
        <w:rPr>
          <w:b/>
        </w:rPr>
        <w:t>4</w:t>
      </w:r>
      <w:r w:rsidR="00E96221" w:rsidRPr="00393F2E">
        <w:rPr>
          <w:b/>
        </w:rPr>
        <w:t>.</w:t>
      </w:r>
      <w:r w:rsidRPr="00393F2E">
        <w:rPr>
          <w:b/>
        </w:rPr>
        <w:t>4</w:t>
      </w:r>
      <w:r w:rsidR="00D803E0" w:rsidRPr="00393F2E">
        <w:rPr>
          <w:b/>
        </w:rPr>
        <w:t>. Специальные требования</w:t>
      </w:r>
      <w:r w:rsidR="00E96221" w:rsidRPr="00393F2E">
        <w:rPr>
          <w:b/>
        </w:rPr>
        <w:t xml:space="preserve"> к оказываемым услугам</w:t>
      </w:r>
      <w:r w:rsidR="00561521" w:rsidRPr="00393F2E">
        <w:rPr>
          <w:b/>
        </w:rPr>
        <w:t>:</w:t>
      </w:r>
    </w:p>
    <w:p w14:paraId="6338A095" w14:textId="77777777" w:rsidR="00D803E0" w:rsidRPr="00393F2E" w:rsidRDefault="00561521" w:rsidP="00C174A1">
      <w:pPr>
        <w:shd w:val="clear" w:color="auto" w:fill="FFFFFF"/>
        <w:suppressAutoHyphens/>
        <w:spacing w:after="0"/>
        <w:ind w:firstLine="709"/>
      </w:pPr>
      <w:r w:rsidRPr="00393F2E">
        <w:t>- о</w:t>
      </w:r>
      <w:r w:rsidR="00D803E0" w:rsidRPr="00393F2E">
        <w:t>беспечение возможности соединения абонентов сети подвижной радиотелефонной связи (с предоставлением услуги по передаче данных) при нахождении на территории Российской Федерации, с абонентами фиксированной сети связи Заказчика</w:t>
      </w:r>
      <w:r w:rsidR="00E96221" w:rsidRPr="00393F2E">
        <w:t>:</w:t>
      </w:r>
    </w:p>
    <w:p w14:paraId="0E754FEB" w14:textId="77777777" w:rsidR="00D803E0" w:rsidRPr="00393F2E" w:rsidRDefault="00561521" w:rsidP="00C174A1">
      <w:pPr>
        <w:shd w:val="clear" w:color="auto" w:fill="FFFFFF"/>
        <w:suppressAutoHyphens/>
        <w:spacing w:after="0"/>
        <w:ind w:firstLine="709"/>
      </w:pPr>
      <w:r w:rsidRPr="00393F2E">
        <w:t>- п</w:t>
      </w:r>
      <w:r w:rsidR="00D803E0" w:rsidRPr="00393F2E">
        <w:t>редоставление услуг многоуровневой системы приор</w:t>
      </w:r>
      <w:r w:rsidR="00D25A5E" w:rsidRPr="00393F2E">
        <w:t>е</w:t>
      </w:r>
      <w:r w:rsidR="00D803E0" w:rsidRPr="00393F2E">
        <w:t>тезации вызовов выделенным абонентам в зоне покрытия сети Исполнителя на территории Российской</w:t>
      </w:r>
      <w:r w:rsidR="00D25A5E" w:rsidRPr="00393F2E">
        <w:t xml:space="preserve"> Федерации.</w:t>
      </w:r>
    </w:p>
    <w:p w14:paraId="4587B167" w14:textId="77777777" w:rsidR="00D803E0" w:rsidRPr="00393F2E" w:rsidRDefault="00561521" w:rsidP="00C174A1">
      <w:pPr>
        <w:suppressAutoHyphens/>
        <w:spacing w:after="0"/>
        <w:ind w:firstLine="709"/>
      </w:pPr>
      <w:r w:rsidRPr="00393F2E">
        <w:t>- о</w:t>
      </w:r>
      <w:r w:rsidR="00D803E0" w:rsidRPr="00393F2E">
        <w:t>беспечение возможности предоставления услуг радиотелефонной связи с использованием мобильных комплексов сотовой радиотелефонной связи в чрезвычайных и иных ситуациях.</w:t>
      </w:r>
    </w:p>
    <w:p w14:paraId="01AD9DC1" w14:textId="77777777" w:rsidR="00D803E0" w:rsidRPr="00393F2E" w:rsidRDefault="00561521" w:rsidP="00C174A1">
      <w:pPr>
        <w:suppressAutoHyphens/>
        <w:spacing w:after="0"/>
        <w:ind w:firstLine="709"/>
      </w:pPr>
      <w:r w:rsidRPr="00393F2E">
        <w:t>- в</w:t>
      </w:r>
      <w:r w:rsidR="00D803E0" w:rsidRPr="00393F2E">
        <w:t>озможность бесплатного вызова экстренных оперативных служб: пожарной охраны, полиции, скорой медицинской помощи, службы спасения и других аналогичных услуг, которые оговариваются на этапе заключения Контракта.</w:t>
      </w:r>
    </w:p>
    <w:p w14:paraId="7C89A6B6" w14:textId="77777777" w:rsidR="00D803E0" w:rsidRPr="00393F2E" w:rsidRDefault="00561521" w:rsidP="00C174A1">
      <w:pPr>
        <w:suppressAutoHyphens/>
        <w:spacing w:after="0"/>
        <w:ind w:firstLine="709"/>
      </w:pPr>
      <w:r w:rsidRPr="00393F2E">
        <w:t>- в</w:t>
      </w:r>
      <w:r w:rsidR="00D803E0" w:rsidRPr="00393F2E">
        <w:t>озможность определения местоположения сотрудников Заказчика на электронной карте через Интернет на территории более 120 городов РФ, оперативное подключение услуги по заявлению Государственного заказчика с указанием номеров телефонов, возможность распечатывать отчеты о передвижениях сотрудников, регистрировать собственные объекты на электронной карте, подключение вышеуказанной услуги не должно предусматривать дополнительных затрат на оборудование и программное обеспечение.</w:t>
      </w:r>
    </w:p>
    <w:p w14:paraId="47CD9DC3" w14:textId="77777777" w:rsidR="00D803E0" w:rsidRPr="00393F2E" w:rsidRDefault="00561521" w:rsidP="00C174A1">
      <w:pPr>
        <w:suppressAutoHyphens/>
        <w:spacing w:after="0"/>
        <w:ind w:firstLine="709"/>
      </w:pPr>
      <w:r w:rsidRPr="00393F2E">
        <w:t>- г</w:t>
      </w:r>
      <w:r w:rsidR="00D803E0" w:rsidRPr="00393F2E">
        <w:t xml:space="preserve">арантированное обеспечение конфиденциальности информации об абонентах Заказчика, которая будет или может быть известна сотрудникам Исполнителя в процессе обслуживания абонентских номеров Заказчика. </w:t>
      </w:r>
    </w:p>
    <w:p w14:paraId="362A262B" w14:textId="77777777" w:rsidR="00D803E0" w:rsidRPr="00393F2E" w:rsidRDefault="00561521" w:rsidP="00C174A1">
      <w:pPr>
        <w:suppressAutoHyphens/>
        <w:spacing w:after="0"/>
        <w:ind w:firstLine="709"/>
      </w:pPr>
      <w:r w:rsidRPr="00393F2E">
        <w:t>- о</w:t>
      </w:r>
      <w:r w:rsidR="00D803E0" w:rsidRPr="00393F2E">
        <w:t xml:space="preserve">беспечение взаимодействия доверенного лица Заказчика (на основании Доверенности) с представителями специализированного подразделения по работе с государственными структурами, </w:t>
      </w:r>
      <w:r w:rsidR="00D803E0" w:rsidRPr="00393F2E">
        <w:lastRenderedPageBreak/>
        <w:t>с выделением персонального менеджера, для оперативного решения вопросов, возникающих при работе с Заказчиком и предоставления высокого уровня абонентского обслуживания.</w:t>
      </w:r>
    </w:p>
    <w:p w14:paraId="0A0721C8" w14:textId="77777777" w:rsidR="00561521" w:rsidRPr="00393F2E" w:rsidRDefault="00561521" w:rsidP="009865E9">
      <w:pPr>
        <w:spacing w:after="0"/>
        <w:ind w:firstLine="709"/>
      </w:pPr>
      <w:r w:rsidRPr="00393F2E">
        <w:t>- в</w:t>
      </w:r>
      <w:r w:rsidR="00345B6E" w:rsidRPr="00393F2E">
        <w:t xml:space="preserve"> отношении абонентских номеров, находящихся в устройствах доступа в сеть Интернет, абонентских терминалах или телефонах Заказчика, Исполнитель за свой счет и своими силами обеспечивает замену SIM-карт Заказчика в течение суток с начала оказания услуг по Контракту, если для оказания услуг по Контракту в устройствах Заказчика необходимо заменить SIM-карты. Исполнитель предварительно согласовывает с Заказчиком время замены SIM-карт в устройствах доступа в Интернет, абоне</w:t>
      </w:r>
      <w:r w:rsidR="009865E9" w:rsidRPr="00393F2E">
        <w:t>нтских терминалах или телефонах.</w:t>
      </w:r>
    </w:p>
    <w:p w14:paraId="4EA7A72F" w14:textId="77777777" w:rsidR="00561521" w:rsidRPr="00393F2E" w:rsidRDefault="00561521" w:rsidP="00C174A1">
      <w:pPr>
        <w:suppressAutoHyphens/>
        <w:spacing w:after="0"/>
        <w:ind w:firstLine="709"/>
        <w:rPr>
          <w:b/>
          <w:bCs/>
        </w:rPr>
      </w:pPr>
      <w:r w:rsidRPr="00393F2E">
        <w:t>- в случае смены действующего Оператора замена Sim карт в оборудовании заказчика производится силами Исполнителя (без затрат со стороны Заказчика). Замена Sim карт в оборудовании не должна повлиять на производственные процессы заказчика.  Все расходы по установке Sim карт, настройке оборудования осуществляются за счет Исполнителя.</w:t>
      </w:r>
    </w:p>
    <w:p w14:paraId="10C59264" w14:textId="77777777" w:rsidR="00561521" w:rsidRPr="00393F2E" w:rsidRDefault="00561521" w:rsidP="00C174A1">
      <w:pPr>
        <w:suppressAutoHyphens/>
        <w:spacing w:after="0"/>
        <w:ind w:firstLine="709"/>
      </w:pPr>
      <w:r w:rsidRPr="00393F2E">
        <w:t>- сохранение существующих номеров Государственного заказчика должно осуществляться в соответствии с Правилами оказания услуг подвижной связи, предусматривающие возможность сохранения телефонных номеров абонентов, посредством организации процедуры перенесения абонентских номеров от одного Оператора (Исполнителя) сотовой связи к другому (MNP). Список номеров будет предоставлен при заключении контракта отдельным приложением.</w:t>
      </w:r>
    </w:p>
    <w:p w14:paraId="068DB16A" w14:textId="77777777" w:rsidR="00561521" w:rsidRPr="00393F2E" w:rsidRDefault="00561521" w:rsidP="00C174A1">
      <w:pPr>
        <w:suppressAutoHyphens/>
        <w:spacing w:after="0"/>
        <w:ind w:firstLine="709"/>
      </w:pPr>
      <w:r w:rsidRPr="00393F2E">
        <w:t>- исполнитель обязан обеспечить полное совпадение используемых абонентских номеров. Все расходы, которые могут возникнуть в ходе исполнения настоящего условия, включая: поддержание и оплату обслуживания, ранее используемых номеров, оплату услуг переадресации входящих вызовов с ранее используемых номеров из ресурса нумерации на вновь выделенные, несёт Исполнитель.</w:t>
      </w:r>
    </w:p>
    <w:p w14:paraId="04DBF3FF" w14:textId="77777777" w:rsidR="0019772A" w:rsidRPr="00393F2E" w:rsidRDefault="0019772A" w:rsidP="00C174A1">
      <w:pPr>
        <w:spacing w:after="0"/>
        <w:ind w:firstLine="709"/>
        <w:rPr>
          <w:b/>
        </w:rPr>
      </w:pPr>
      <w:r w:rsidRPr="00393F2E">
        <w:rPr>
          <w:b/>
        </w:rPr>
        <w:t xml:space="preserve">5. </w:t>
      </w:r>
      <w:r w:rsidR="00561521" w:rsidRPr="00393F2E">
        <w:rPr>
          <w:b/>
        </w:rPr>
        <w:t xml:space="preserve">Специальные требования </w:t>
      </w:r>
      <w:r w:rsidRPr="00393F2E">
        <w:rPr>
          <w:b/>
        </w:rPr>
        <w:t>к тарифн</w:t>
      </w:r>
      <w:r w:rsidR="00561521" w:rsidRPr="00393F2E">
        <w:rPr>
          <w:b/>
        </w:rPr>
        <w:t>ым</w:t>
      </w:r>
      <w:r w:rsidRPr="00393F2E">
        <w:rPr>
          <w:b/>
        </w:rPr>
        <w:t xml:space="preserve"> план</w:t>
      </w:r>
      <w:r w:rsidR="00561521" w:rsidRPr="00393F2E">
        <w:rPr>
          <w:b/>
        </w:rPr>
        <w:t>ам</w:t>
      </w:r>
    </w:p>
    <w:p w14:paraId="052C31DE" w14:textId="77777777" w:rsidR="0019772A" w:rsidRPr="00393F2E" w:rsidRDefault="0019772A" w:rsidP="00C174A1">
      <w:pPr>
        <w:spacing w:after="0"/>
        <w:ind w:firstLine="709"/>
        <w:jc w:val="left"/>
      </w:pPr>
      <w:r w:rsidRPr="00393F2E">
        <w:t>5.1. Входящие вызовы бесплатные.</w:t>
      </w:r>
    </w:p>
    <w:p w14:paraId="0B81B5EB" w14:textId="77777777" w:rsidR="0019772A" w:rsidRPr="00393F2E" w:rsidRDefault="0019772A" w:rsidP="00C174A1">
      <w:pPr>
        <w:spacing w:after="0"/>
        <w:ind w:firstLine="709"/>
        <w:jc w:val="left"/>
      </w:pPr>
      <w:r w:rsidRPr="00393F2E">
        <w:t xml:space="preserve">5.2. </w:t>
      </w:r>
      <w:r w:rsidR="00F0473F" w:rsidRPr="00393F2E">
        <w:t>Звонки внутри корпоративных номеров бесплатные</w:t>
      </w:r>
      <w:r w:rsidR="00561521" w:rsidRPr="00393F2E">
        <w:t>.</w:t>
      </w:r>
    </w:p>
    <w:p w14:paraId="0A2CA88E" w14:textId="5CA00281" w:rsidR="00F0473F" w:rsidRPr="00393F2E" w:rsidRDefault="00F0473F" w:rsidP="00C174A1">
      <w:pPr>
        <w:spacing w:after="0"/>
        <w:ind w:firstLine="709"/>
        <w:jc w:val="left"/>
      </w:pPr>
      <w:r w:rsidRPr="00393F2E">
        <w:t xml:space="preserve">5.3. Отсутствие платного роуминга внутри корпоративной сети на территории Российской </w:t>
      </w:r>
      <w:r w:rsidR="002F326B" w:rsidRPr="00393F2E">
        <w:t xml:space="preserve">   </w:t>
      </w:r>
      <w:r w:rsidRPr="00393F2E">
        <w:t>Федерации.</w:t>
      </w:r>
    </w:p>
    <w:p w14:paraId="43936A01" w14:textId="77777777" w:rsidR="002F326B" w:rsidRPr="00393F2E" w:rsidRDefault="002F326B" w:rsidP="002F326B">
      <w:pPr>
        <w:spacing w:after="0"/>
        <w:jc w:val="center"/>
        <w:rPr>
          <w:b/>
        </w:rPr>
      </w:pPr>
      <w:r w:rsidRPr="00393F2E">
        <w:rPr>
          <w:b/>
        </w:rPr>
        <w:t>Тарифные планы</w:t>
      </w:r>
    </w:p>
    <w:p w14:paraId="09567937" w14:textId="77777777" w:rsidR="002F326B" w:rsidRPr="00393F2E" w:rsidRDefault="002F326B" w:rsidP="002F326B">
      <w:pPr>
        <w:spacing w:after="0"/>
        <w:ind w:firstLine="709"/>
      </w:pPr>
    </w:p>
    <w:tbl>
      <w:tblPr>
        <w:tblStyle w:val="TableNormal"/>
        <w:tblW w:w="9893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7"/>
        <w:gridCol w:w="1843"/>
        <w:gridCol w:w="1843"/>
      </w:tblGrid>
      <w:tr w:rsidR="00393F2E" w:rsidRPr="00393F2E" w14:paraId="4D795DD6" w14:textId="77777777" w:rsidTr="00AE4086">
        <w:trPr>
          <w:trHeight w:val="794"/>
        </w:trPr>
        <w:tc>
          <w:tcPr>
            <w:tcW w:w="6207" w:type="dxa"/>
          </w:tcPr>
          <w:p w14:paraId="5574E615" w14:textId="77777777" w:rsidR="002F326B" w:rsidRPr="00393F2E" w:rsidRDefault="002F326B" w:rsidP="00AE4086">
            <w:pPr>
              <w:pStyle w:val="TableParagraph"/>
              <w:spacing w:before="230"/>
              <w:ind w:left="873"/>
              <w:rPr>
                <w:lang w:val="ru-RU"/>
              </w:rPr>
            </w:pPr>
            <w:r w:rsidRPr="00393F2E">
              <w:rPr>
                <w:lang w:val="ru-RU"/>
              </w:rPr>
              <w:t>Тариф</w:t>
            </w:r>
          </w:p>
        </w:tc>
        <w:tc>
          <w:tcPr>
            <w:tcW w:w="1843" w:type="dxa"/>
          </w:tcPr>
          <w:p w14:paraId="00AB88D4" w14:textId="77777777" w:rsidR="002F326B" w:rsidRPr="00393F2E" w:rsidRDefault="002F326B" w:rsidP="00AE4086">
            <w:pPr>
              <w:pStyle w:val="TableParagraph"/>
              <w:spacing w:line="218" w:lineRule="exact"/>
              <w:ind w:left="300"/>
              <w:rPr>
                <w:lang w:val="ru-RU"/>
              </w:rPr>
            </w:pPr>
            <w:r w:rsidRPr="00393F2E">
              <w:rPr>
                <w:lang w:val="ru-RU"/>
              </w:rPr>
              <w:t>Количество</w:t>
            </w:r>
          </w:p>
          <w:p w14:paraId="4FACCE48" w14:textId="77777777" w:rsidR="002F326B" w:rsidRPr="00393F2E" w:rsidRDefault="002F326B" w:rsidP="00AE4086">
            <w:pPr>
              <w:pStyle w:val="TableParagraph"/>
              <w:spacing w:before="8" w:line="280" w:lineRule="atLeast"/>
              <w:ind w:left="470" w:right="206" w:hanging="214"/>
              <w:rPr>
                <w:lang w:val="ru-RU"/>
              </w:rPr>
            </w:pPr>
            <w:r w:rsidRPr="00393F2E">
              <w:rPr>
                <w:lang w:val="ru-RU"/>
              </w:rPr>
              <w:t>абонентских номеров</w:t>
            </w:r>
          </w:p>
        </w:tc>
        <w:tc>
          <w:tcPr>
            <w:tcW w:w="1843" w:type="dxa"/>
          </w:tcPr>
          <w:p w14:paraId="337292E0" w14:textId="77777777" w:rsidR="002F326B" w:rsidRPr="00393F2E" w:rsidRDefault="002F326B" w:rsidP="00AE4086">
            <w:pPr>
              <w:pStyle w:val="TableParagraph"/>
              <w:spacing w:line="218" w:lineRule="exact"/>
              <w:ind w:left="300"/>
              <w:rPr>
                <w:lang w:val="ru-RU"/>
              </w:rPr>
            </w:pPr>
            <w:r w:rsidRPr="00393F2E">
              <w:rPr>
                <w:lang w:val="ru-RU"/>
              </w:rPr>
              <w:t>Срок оказания услуг</w:t>
            </w:r>
          </w:p>
        </w:tc>
      </w:tr>
      <w:tr w:rsidR="002F326B" w:rsidRPr="00393F2E" w14:paraId="7FB6E40C" w14:textId="77777777" w:rsidTr="00AE4086">
        <w:trPr>
          <w:trHeight w:val="1754"/>
        </w:trPr>
        <w:tc>
          <w:tcPr>
            <w:tcW w:w="6207" w:type="dxa"/>
          </w:tcPr>
          <w:p w14:paraId="4411B901" w14:textId="77777777" w:rsidR="002F326B" w:rsidRPr="00393F2E" w:rsidRDefault="002F326B" w:rsidP="00AE4086">
            <w:pPr>
              <w:pStyle w:val="TableParagraph"/>
              <w:ind w:left="14"/>
              <w:rPr>
                <w:rFonts w:cs="Arial"/>
                <w:szCs w:val="24"/>
                <w:lang w:val="ru-RU"/>
              </w:rPr>
            </w:pPr>
          </w:p>
          <w:p w14:paraId="76F3222B" w14:textId="77777777" w:rsidR="002F326B" w:rsidRPr="00393F2E" w:rsidRDefault="002F326B" w:rsidP="00AE4086">
            <w:pPr>
              <w:pStyle w:val="TableParagraph"/>
              <w:ind w:left="14"/>
              <w:rPr>
                <w:rFonts w:cs="Arial"/>
                <w:szCs w:val="24"/>
                <w:lang w:val="ru-RU"/>
              </w:rPr>
            </w:pPr>
          </w:p>
          <w:p w14:paraId="6872BE69" w14:textId="77777777" w:rsidR="002F326B" w:rsidRPr="00393F2E" w:rsidRDefault="002F326B" w:rsidP="00AE4086">
            <w:pPr>
              <w:pStyle w:val="TableParagraph"/>
              <w:ind w:left="14"/>
              <w:rPr>
                <w:rFonts w:cs="Arial"/>
                <w:szCs w:val="24"/>
                <w:lang w:val="ru-RU"/>
              </w:rPr>
            </w:pPr>
          </w:p>
          <w:p w14:paraId="14FFA67A" w14:textId="77777777" w:rsidR="002F326B" w:rsidRPr="00393F2E" w:rsidRDefault="002F326B" w:rsidP="00AE4086">
            <w:pPr>
              <w:pStyle w:val="TableParagraph"/>
              <w:ind w:left="14"/>
              <w:rPr>
                <w:rFonts w:cs="Arial"/>
                <w:szCs w:val="24"/>
                <w:lang w:val="ru-RU"/>
              </w:rPr>
            </w:pPr>
          </w:p>
          <w:p w14:paraId="2EA2521D" w14:textId="77777777" w:rsidR="002F326B" w:rsidRPr="00393F2E" w:rsidRDefault="002F326B" w:rsidP="00AE4086">
            <w:pPr>
              <w:pStyle w:val="TableParagraph"/>
              <w:rPr>
                <w:rFonts w:cs="Arial"/>
                <w:bCs/>
                <w:szCs w:val="24"/>
                <w:lang w:val="ru-RU"/>
              </w:rPr>
            </w:pPr>
            <w:r w:rsidRPr="00393F2E">
              <w:rPr>
                <w:lang w:val="ru-RU"/>
              </w:rPr>
              <w:t>Исходящих вызовов на номера на территории РФ: не менее 500 мин</w:t>
            </w:r>
            <w:r w:rsidRPr="00393F2E">
              <w:rPr>
                <w:lang w:val="ru-RU"/>
              </w:rPr>
              <w:br/>
            </w:r>
            <w:r w:rsidRPr="00393F2E">
              <w:rPr>
                <w:bCs/>
                <w:lang w:val="ru-RU"/>
              </w:rPr>
              <w:t>Лимит интернет-трафика: безлимит</w:t>
            </w:r>
          </w:p>
          <w:p w14:paraId="2434FA6E" w14:textId="77777777" w:rsidR="002F326B" w:rsidRPr="00393F2E" w:rsidRDefault="002F326B" w:rsidP="00AE4086">
            <w:pPr>
              <w:pStyle w:val="2"/>
              <w:outlineLvl w:val="1"/>
              <w:rPr>
                <w:color w:val="auto"/>
                <w:lang w:val="ru-RU"/>
              </w:rPr>
            </w:pPr>
          </w:p>
          <w:p w14:paraId="1F7803E9" w14:textId="77777777" w:rsidR="002F326B" w:rsidRPr="00393F2E" w:rsidRDefault="002F326B" w:rsidP="00AE4086">
            <w:pPr>
              <w:pStyle w:val="TableParagraph"/>
              <w:ind w:left="14"/>
              <w:rPr>
                <w:rFonts w:cs="Arial"/>
                <w:bCs/>
                <w:szCs w:val="24"/>
                <w:lang w:val="ru-RU"/>
              </w:rPr>
            </w:pPr>
          </w:p>
          <w:p w14:paraId="5A3AD317" w14:textId="77777777" w:rsidR="002F326B" w:rsidRPr="00393F2E" w:rsidRDefault="002F326B" w:rsidP="00AE4086">
            <w:pPr>
              <w:pStyle w:val="TableParagraph"/>
              <w:ind w:left="14"/>
              <w:rPr>
                <w:rFonts w:cs="Arial"/>
                <w:szCs w:val="24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1DC10435" w14:textId="3509EF02" w:rsidR="002F326B" w:rsidRPr="00393F2E" w:rsidRDefault="002F326B" w:rsidP="00AE4086">
            <w:pPr>
              <w:pStyle w:val="TableParagraph"/>
              <w:jc w:val="center"/>
              <w:rPr>
                <w:lang w:val="ru-RU"/>
              </w:rPr>
            </w:pPr>
            <w:r w:rsidRPr="00393F2E">
              <w:rPr>
                <w:lang w:val="ru-RU"/>
              </w:rPr>
              <w:t>5</w:t>
            </w:r>
            <w:r w:rsidR="008343EB">
              <w:rPr>
                <w:lang w:val="ru-RU"/>
              </w:rPr>
              <w:t>0</w:t>
            </w:r>
          </w:p>
        </w:tc>
        <w:tc>
          <w:tcPr>
            <w:tcW w:w="1843" w:type="dxa"/>
          </w:tcPr>
          <w:p w14:paraId="10CB197B" w14:textId="77777777" w:rsidR="002F326B" w:rsidRPr="00393F2E" w:rsidRDefault="002F326B" w:rsidP="00AE4086">
            <w:pPr>
              <w:pStyle w:val="TableParagraph"/>
              <w:jc w:val="center"/>
            </w:pPr>
          </w:p>
          <w:p w14:paraId="5A9D4E50" w14:textId="77777777" w:rsidR="002F326B" w:rsidRPr="00393F2E" w:rsidRDefault="002F326B" w:rsidP="00AE4086">
            <w:pPr>
              <w:pStyle w:val="TableParagraph"/>
              <w:jc w:val="center"/>
            </w:pPr>
          </w:p>
          <w:p w14:paraId="5FD2299A" w14:textId="77777777" w:rsidR="002F326B" w:rsidRPr="00393F2E" w:rsidRDefault="002F326B" w:rsidP="00AE4086">
            <w:pPr>
              <w:pStyle w:val="TableParagraph"/>
              <w:jc w:val="center"/>
            </w:pPr>
          </w:p>
          <w:p w14:paraId="1C92F148" w14:textId="77777777" w:rsidR="002F326B" w:rsidRPr="00393F2E" w:rsidRDefault="002F326B" w:rsidP="00AE4086">
            <w:pPr>
              <w:pStyle w:val="TableParagraph"/>
              <w:jc w:val="center"/>
            </w:pPr>
          </w:p>
          <w:p w14:paraId="4C3F260E" w14:textId="77777777" w:rsidR="002F326B" w:rsidRPr="00393F2E" w:rsidRDefault="002F326B" w:rsidP="00AE4086">
            <w:pPr>
              <w:pStyle w:val="TableParagraph"/>
              <w:jc w:val="center"/>
            </w:pPr>
          </w:p>
          <w:p w14:paraId="2DA3CB31" w14:textId="77777777" w:rsidR="002F326B" w:rsidRPr="00393F2E" w:rsidRDefault="002F326B" w:rsidP="00AE4086">
            <w:pPr>
              <w:pStyle w:val="TableParagraph"/>
              <w:jc w:val="center"/>
              <w:rPr>
                <w:lang w:val="ru-RU"/>
              </w:rPr>
            </w:pPr>
            <w:r w:rsidRPr="00393F2E">
              <w:rPr>
                <w:lang w:val="ru-RU"/>
              </w:rPr>
              <w:t>12 месяцев</w:t>
            </w:r>
          </w:p>
        </w:tc>
      </w:tr>
    </w:tbl>
    <w:p w14:paraId="46F15DC6" w14:textId="77777777" w:rsidR="002F326B" w:rsidRPr="00393F2E" w:rsidRDefault="002F326B" w:rsidP="00C174A1">
      <w:pPr>
        <w:spacing w:after="0"/>
        <w:ind w:firstLine="709"/>
        <w:jc w:val="left"/>
      </w:pPr>
    </w:p>
    <w:p w14:paraId="5B0DF012" w14:textId="7191C9B2" w:rsidR="002F326B" w:rsidRPr="00393F2E" w:rsidRDefault="002F326B" w:rsidP="002F326B">
      <w:pPr>
        <w:pStyle w:val="a4"/>
        <w:numPr>
          <w:ilvl w:val="0"/>
          <w:numId w:val="16"/>
        </w:numPr>
        <w:tabs>
          <w:tab w:val="left" w:pos="426"/>
          <w:tab w:val="left" w:pos="993"/>
        </w:tabs>
        <w:spacing w:after="0"/>
        <w:outlineLvl w:val="4"/>
        <w:rPr>
          <w:b/>
        </w:rPr>
      </w:pPr>
      <w:r w:rsidRPr="00393F2E">
        <w:rPr>
          <w:b/>
        </w:rPr>
        <w:t xml:space="preserve">Место доставки товара (место выполнения работы или оказания услуги): </w:t>
      </w:r>
      <w:r w:rsidRPr="00393F2E">
        <w:rPr>
          <w:bCs/>
        </w:rPr>
        <w:t>Московская область, г. Жуковский ул. Гарнаева, д.23.</w:t>
      </w:r>
    </w:p>
    <w:p w14:paraId="4F3CE62B" w14:textId="353C9210" w:rsidR="007D660B" w:rsidRPr="00393F2E" w:rsidRDefault="002F326B" w:rsidP="007D660B">
      <w:pPr>
        <w:pStyle w:val="a4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/>
        <w:rPr>
          <w:rFonts w:eastAsiaTheme="minorHAnsi"/>
        </w:rPr>
      </w:pPr>
      <w:r w:rsidRPr="00393F2E">
        <w:rPr>
          <w:b/>
        </w:rPr>
        <w:t>Периодичность оплаты (единовременная, ежемесячная, аванс, по заявкам):</w:t>
      </w:r>
      <w:r w:rsidRPr="00393F2E">
        <w:rPr>
          <w:bCs/>
        </w:rPr>
        <w:t xml:space="preserve"> </w:t>
      </w:r>
      <w:r w:rsidR="007D660B" w:rsidRPr="00393F2E">
        <w:rPr>
          <w:bCs/>
        </w:rPr>
        <w:t>ежемесячная</w:t>
      </w:r>
    </w:p>
    <w:sectPr w:rsidR="007D660B" w:rsidRPr="00393F2E" w:rsidSect="003D3D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70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A585D" w14:textId="77777777" w:rsidR="0075573E" w:rsidRDefault="0075573E" w:rsidP="004F6B7F">
      <w:pPr>
        <w:spacing w:after="0"/>
      </w:pPr>
      <w:r>
        <w:separator/>
      </w:r>
    </w:p>
  </w:endnote>
  <w:endnote w:type="continuationSeparator" w:id="0">
    <w:p w14:paraId="7DDDF21B" w14:textId="77777777" w:rsidR="0075573E" w:rsidRDefault="0075573E" w:rsidP="004F6B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6F1DE" w14:textId="77777777" w:rsidR="004F6B7F" w:rsidRDefault="004F6B7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E0423" w14:textId="77777777" w:rsidR="004F6B7F" w:rsidRDefault="004F6B7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EA6DF" w14:textId="77777777" w:rsidR="004F6B7F" w:rsidRDefault="004F6B7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CDBA4" w14:textId="77777777" w:rsidR="0075573E" w:rsidRDefault="0075573E" w:rsidP="004F6B7F">
      <w:pPr>
        <w:spacing w:after="0"/>
      </w:pPr>
      <w:r>
        <w:separator/>
      </w:r>
    </w:p>
  </w:footnote>
  <w:footnote w:type="continuationSeparator" w:id="0">
    <w:p w14:paraId="50162C7E" w14:textId="77777777" w:rsidR="0075573E" w:rsidRDefault="0075573E" w:rsidP="004F6B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EC71C" w14:textId="77777777" w:rsidR="004F6B7F" w:rsidRDefault="004F6B7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9C2BD" w14:textId="77777777" w:rsidR="004F6B7F" w:rsidRDefault="004F6B7F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BF754" w14:textId="77777777" w:rsidR="004F6B7F" w:rsidRDefault="004F6B7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B7FDD"/>
    <w:multiLevelType w:val="hybridMultilevel"/>
    <w:tmpl w:val="16E23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17515"/>
    <w:multiLevelType w:val="hybridMultilevel"/>
    <w:tmpl w:val="9C2CD9E2"/>
    <w:lvl w:ilvl="0" w:tplc="C5D4FEE8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E82220B"/>
    <w:multiLevelType w:val="hybridMultilevel"/>
    <w:tmpl w:val="6B2E554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C7BB2"/>
    <w:multiLevelType w:val="hybridMultilevel"/>
    <w:tmpl w:val="64CC46DA"/>
    <w:lvl w:ilvl="0" w:tplc="4D402578">
      <w:numFmt w:val="bullet"/>
      <w:lvlText w:val="•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E3100"/>
    <w:multiLevelType w:val="multilevel"/>
    <w:tmpl w:val="272627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5" w15:restartNumberingAfterBreak="0">
    <w:nsid w:val="3E0E5DE8"/>
    <w:multiLevelType w:val="multilevel"/>
    <w:tmpl w:val="8D4061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4ED7170"/>
    <w:multiLevelType w:val="hybridMultilevel"/>
    <w:tmpl w:val="71E82D72"/>
    <w:lvl w:ilvl="0" w:tplc="4D402578">
      <w:numFmt w:val="bullet"/>
      <w:lvlText w:val="•"/>
      <w:lvlJc w:val="left"/>
      <w:pPr>
        <w:ind w:left="1287" w:hanging="360"/>
      </w:pPr>
      <w:rPr>
        <w:rFonts w:ascii="Arial" w:eastAsia="Calibri" w:hAnsi="Arial" w:cs="Aria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7CB7891"/>
    <w:multiLevelType w:val="multilevel"/>
    <w:tmpl w:val="1598B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4DC2536C"/>
    <w:multiLevelType w:val="hybridMultilevel"/>
    <w:tmpl w:val="607AA4B6"/>
    <w:lvl w:ilvl="0" w:tplc="4D402578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B7280B"/>
    <w:multiLevelType w:val="multilevel"/>
    <w:tmpl w:val="7BA26E42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 w15:restartNumberingAfterBreak="0">
    <w:nsid w:val="6506716E"/>
    <w:multiLevelType w:val="hybridMultilevel"/>
    <w:tmpl w:val="82602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E5864"/>
    <w:multiLevelType w:val="hybridMultilevel"/>
    <w:tmpl w:val="01E64194"/>
    <w:lvl w:ilvl="0" w:tplc="EF7601AC">
      <w:start w:val="6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06D5D7E"/>
    <w:multiLevelType w:val="multilevel"/>
    <w:tmpl w:val="05A015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000000"/>
      </w:rPr>
    </w:lvl>
  </w:abstractNum>
  <w:abstractNum w:abstractNumId="13" w15:restartNumberingAfterBreak="0">
    <w:nsid w:val="7BA546FF"/>
    <w:multiLevelType w:val="multilevel"/>
    <w:tmpl w:val="D788FFC2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10" w:hanging="69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</w:rPr>
    </w:lvl>
  </w:abstractNum>
  <w:abstractNum w:abstractNumId="14" w15:restartNumberingAfterBreak="0">
    <w:nsid w:val="7C1618F3"/>
    <w:multiLevelType w:val="hybridMultilevel"/>
    <w:tmpl w:val="EE909EEC"/>
    <w:lvl w:ilvl="0" w:tplc="609CA9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CCA2747"/>
    <w:multiLevelType w:val="hybridMultilevel"/>
    <w:tmpl w:val="360CBDBE"/>
    <w:lvl w:ilvl="0" w:tplc="4D402578">
      <w:numFmt w:val="bullet"/>
      <w:lvlText w:val="•"/>
      <w:lvlJc w:val="left"/>
      <w:pPr>
        <w:ind w:left="1287" w:hanging="360"/>
      </w:pPr>
      <w:rPr>
        <w:rFonts w:ascii="Arial" w:eastAsia="Calibri" w:hAnsi="Arial" w:cs="Aria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4"/>
  </w:num>
  <w:num w:numId="4">
    <w:abstractNumId w:val="10"/>
  </w:num>
  <w:num w:numId="5">
    <w:abstractNumId w:val="9"/>
  </w:num>
  <w:num w:numId="6">
    <w:abstractNumId w:val="3"/>
  </w:num>
  <w:num w:numId="7">
    <w:abstractNumId w:val="15"/>
  </w:num>
  <w:num w:numId="8">
    <w:abstractNumId w:val="6"/>
  </w:num>
  <w:num w:numId="9">
    <w:abstractNumId w:val="8"/>
  </w:num>
  <w:num w:numId="10">
    <w:abstractNumId w:val="1"/>
  </w:num>
  <w:num w:numId="11">
    <w:abstractNumId w:val="5"/>
  </w:num>
  <w:num w:numId="12">
    <w:abstractNumId w:val="4"/>
  </w:num>
  <w:num w:numId="13">
    <w:abstractNumId w:val="2"/>
  </w:num>
  <w:num w:numId="14">
    <w:abstractNumId w:val="0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3E0"/>
    <w:rsid w:val="000078E4"/>
    <w:rsid w:val="00007EF3"/>
    <w:rsid w:val="000165E1"/>
    <w:rsid w:val="00043D29"/>
    <w:rsid w:val="00054F0C"/>
    <w:rsid w:val="00090CA9"/>
    <w:rsid w:val="000E1263"/>
    <w:rsid w:val="000E741E"/>
    <w:rsid w:val="000F696D"/>
    <w:rsid w:val="00112643"/>
    <w:rsid w:val="001204F3"/>
    <w:rsid w:val="0014649E"/>
    <w:rsid w:val="001865ED"/>
    <w:rsid w:val="00187613"/>
    <w:rsid w:val="0019772A"/>
    <w:rsid w:val="001F6EE2"/>
    <w:rsid w:val="00250A66"/>
    <w:rsid w:val="00277568"/>
    <w:rsid w:val="00292FEA"/>
    <w:rsid w:val="002F326B"/>
    <w:rsid w:val="00343089"/>
    <w:rsid w:val="00344747"/>
    <w:rsid w:val="0034478E"/>
    <w:rsid w:val="00345B6E"/>
    <w:rsid w:val="00393F2E"/>
    <w:rsid w:val="003A64DF"/>
    <w:rsid w:val="003D3D13"/>
    <w:rsid w:val="003F3CFB"/>
    <w:rsid w:val="00435334"/>
    <w:rsid w:val="00440A4B"/>
    <w:rsid w:val="004714CE"/>
    <w:rsid w:val="004B0CBA"/>
    <w:rsid w:val="004D7447"/>
    <w:rsid w:val="004F6B7F"/>
    <w:rsid w:val="00561521"/>
    <w:rsid w:val="00595C14"/>
    <w:rsid w:val="0059784B"/>
    <w:rsid w:val="005D042D"/>
    <w:rsid w:val="0065628D"/>
    <w:rsid w:val="00683A03"/>
    <w:rsid w:val="006932D5"/>
    <w:rsid w:val="006A20E5"/>
    <w:rsid w:val="006E6AB2"/>
    <w:rsid w:val="00702700"/>
    <w:rsid w:val="00740FB6"/>
    <w:rsid w:val="0075573E"/>
    <w:rsid w:val="00763A2F"/>
    <w:rsid w:val="00774117"/>
    <w:rsid w:val="007D00FE"/>
    <w:rsid w:val="007D28E6"/>
    <w:rsid w:val="007D5D9B"/>
    <w:rsid w:val="007D660B"/>
    <w:rsid w:val="00811574"/>
    <w:rsid w:val="008343EB"/>
    <w:rsid w:val="00843E96"/>
    <w:rsid w:val="008C30A5"/>
    <w:rsid w:val="009264B0"/>
    <w:rsid w:val="00942359"/>
    <w:rsid w:val="009865E9"/>
    <w:rsid w:val="009D4282"/>
    <w:rsid w:val="00A0626A"/>
    <w:rsid w:val="00A25B84"/>
    <w:rsid w:val="00A55761"/>
    <w:rsid w:val="00A57845"/>
    <w:rsid w:val="00A62C48"/>
    <w:rsid w:val="00A83828"/>
    <w:rsid w:val="00AF0D49"/>
    <w:rsid w:val="00B25A2E"/>
    <w:rsid w:val="00B547FC"/>
    <w:rsid w:val="00B81CF7"/>
    <w:rsid w:val="00C174A1"/>
    <w:rsid w:val="00C86AE7"/>
    <w:rsid w:val="00CF0D19"/>
    <w:rsid w:val="00D25A5E"/>
    <w:rsid w:val="00D323B1"/>
    <w:rsid w:val="00D803E0"/>
    <w:rsid w:val="00D91C9B"/>
    <w:rsid w:val="00DD1911"/>
    <w:rsid w:val="00E40DB0"/>
    <w:rsid w:val="00E96221"/>
    <w:rsid w:val="00EC1257"/>
    <w:rsid w:val="00EE001F"/>
    <w:rsid w:val="00EF4D81"/>
    <w:rsid w:val="00F0473F"/>
    <w:rsid w:val="00F070C3"/>
    <w:rsid w:val="00F1001B"/>
    <w:rsid w:val="00F226B4"/>
    <w:rsid w:val="00F262A8"/>
    <w:rsid w:val="00F33D41"/>
    <w:rsid w:val="00F42A0E"/>
    <w:rsid w:val="00F469B1"/>
    <w:rsid w:val="00FB7F40"/>
    <w:rsid w:val="00FC6AEF"/>
    <w:rsid w:val="00FE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6723E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3E0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F0D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1257"/>
    <w:rPr>
      <w:color w:val="0000FF" w:themeColor="hyperlink"/>
      <w:u w:val="single"/>
    </w:rPr>
  </w:style>
  <w:style w:type="paragraph" w:styleId="a4">
    <w:name w:val="List Paragraph"/>
    <w:aliases w:val="Bullet List,FooterText,numbered,Paragraphe de liste1,lp1,Шапка 1,Bullet 1,Use Case List Paragraph,Абзац списка литеральный,ТЗ список,Булет1,1Булет,it_List1,UL,Абзац маркированнный,List Paragraph,Абзац списка основной,ПАРАГРАФ,Выделеный"/>
    <w:basedOn w:val="a"/>
    <w:link w:val="a5"/>
    <w:uiPriority w:val="34"/>
    <w:qFormat/>
    <w:rsid w:val="00A83828"/>
    <w:pPr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Шапка 1 Знак,Bullet 1 Знак,Use Case List Paragraph Знак,Абзац списка литеральный Знак,ТЗ список Знак,Булет1 Знак,1Булет Знак,it_List1 Знак,UL Знак"/>
    <w:link w:val="a4"/>
    <w:uiPriority w:val="34"/>
    <w:qFormat/>
    <w:locked/>
    <w:rsid w:val="00A83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7"/>
    <w:uiPriority w:val="1"/>
    <w:locked/>
    <w:rsid w:val="00435334"/>
    <w:rPr>
      <w:sz w:val="24"/>
      <w:szCs w:val="24"/>
    </w:rPr>
  </w:style>
  <w:style w:type="paragraph" w:styleId="a7">
    <w:name w:val="No Spacing"/>
    <w:link w:val="a6"/>
    <w:uiPriority w:val="1"/>
    <w:qFormat/>
    <w:rsid w:val="00435334"/>
    <w:pPr>
      <w:spacing w:after="0" w:line="240" w:lineRule="auto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D04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D042D"/>
    <w:pPr>
      <w:widowControl w:val="0"/>
      <w:autoSpaceDE w:val="0"/>
      <w:autoSpaceDN w:val="0"/>
      <w:spacing w:after="0"/>
      <w:jc w:val="left"/>
    </w:pPr>
    <w:rPr>
      <w:szCs w:val="22"/>
      <w:lang w:bidi="ru-RU"/>
    </w:rPr>
  </w:style>
  <w:style w:type="table" w:customStyle="1" w:styleId="TableGrid">
    <w:name w:val="TableGrid"/>
    <w:rsid w:val="005D042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uiPriority w:val="99"/>
    <w:unhideWhenUsed/>
    <w:rsid w:val="004F6B7F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4F6B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F6B7F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4F6B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0D4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3085</Words>
  <Characters>17585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2025-11-01T10:23:00Z</dcterms:created>
  <dcterms:modified xsi:type="dcterms:W3CDTF">2026-10-15T13:32:00Z</dcterms:modified>
</cp:coreProperties>
</file>